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38162" w14:textId="77777777" w:rsidR="006373A5" w:rsidRPr="00D553D8" w:rsidRDefault="006373A5" w:rsidP="006373A5">
      <w:pPr>
        <w:pStyle w:val="Body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bookmarkStart w:id="0" w:name="_Hlk57040129"/>
      <w:r w:rsidRPr="00D553D8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T</w:t>
      </w:r>
      <w:bookmarkStart w:id="1" w:name="_Hlk74665581"/>
      <w:bookmarkEnd w:id="0"/>
      <w:r w:rsidRPr="00D553D8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h</w:t>
      </w:r>
      <w:bookmarkStart w:id="2" w:name="_Hlk85821091"/>
      <w:bookmarkEnd w:id="1"/>
      <w:r w:rsidRPr="00D553D8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 xml:space="preserve">e </w:t>
      </w:r>
      <w:bookmarkStart w:id="3" w:name="_Hlk88120122"/>
      <w:r w:rsidRPr="00D553D8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Bone Biomarker Response to an Acute Bout of Exercise</w:t>
      </w:r>
      <w:bookmarkEnd w:id="3"/>
      <w:r w:rsidRPr="00D553D8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:</w:t>
      </w:r>
    </w:p>
    <w:p w14:paraId="3F376757" w14:textId="77777777" w:rsidR="006373A5" w:rsidRPr="00D553D8" w:rsidRDefault="006373A5" w:rsidP="006373A5">
      <w:pPr>
        <w:pStyle w:val="Body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</w:pPr>
      <w:r w:rsidRPr="00D553D8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A Systematic Review with Meta-Analysis</w:t>
      </w:r>
    </w:p>
    <w:p w14:paraId="4B844D2C" w14:textId="720F7E23" w:rsidR="006373A5" w:rsidRPr="00D553D8" w:rsidRDefault="006373A5" w:rsidP="006373A5">
      <w:pPr>
        <w:pStyle w:val="Body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</w:pPr>
      <w:r w:rsidRPr="00D553D8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Supplementary File 8: Primary meta-analyses and moderator analyses for bone formation</w:t>
      </w:r>
    </w:p>
    <w:p w14:paraId="2D915F49" w14:textId="77777777" w:rsidR="006373A5" w:rsidRPr="00D553D8" w:rsidRDefault="006373A5" w:rsidP="006373A5">
      <w:pPr>
        <w:pStyle w:val="Body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</w:pPr>
    </w:p>
    <w:p w14:paraId="3D01463E" w14:textId="77777777" w:rsidR="006373A5" w:rsidRPr="00D553D8" w:rsidRDefault="006373A5" w:rsidP="006373A5">
      <w:pPr>
        <w:pStyle w:val="Body"/>
        <w:spacing w:line="360" w:lineRule="auto"/>
        <w:jc w:val="center"/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</w:rPr>
      </w:pPr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Dolan E</w:t>
      </w:r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1*</w:t>
      </w:r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</w:t>
      </w:r>
      <w:bookmarkEnd w:id="2"/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 xml:space="preserve"> </w:t>
      </w:r>
      <w:bookmarkStart w:id="4" w:name="_Hlk44511452"/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Dumas A</w:t>
      </w:r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1</w:t>
      </w:r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Keane KM</w:t>
      </w:r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2</w:t>
      </w:r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 xml:space="preserve">, </w:t>
      </w:r>
      <w:proofErr w:type="spellStart"/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Bestetti</w:t>
      </w:r>
      <w:proofErr w:type="spellEnd"/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 xml:space="preserve"> G</w:t>
      </w:r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1</w:t>
      </w:r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Freitas LHM</w:t>
      </w:r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1</w:t>
      </w:r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Gualano B</w:t>
      </w:r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1,3</w:t>
      </w:r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Kohrt WM</w:t>
      </w:r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4</w:t>
      </w:r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Kelley GA</w:t>
      </w:r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5</w:t>
      </w:r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Pereira RMR</w:t>
      </w:r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6</w:t>
      </w:r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Sale C</w:t>
      </w:r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7</w:t>
      </w:r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, Swinton P</w:t>
      </w:r>
      <w:bookmarkEnd w:id="4"/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A</w:t>
      </w:r>
      <w:r w:rsidRPr="00D553D8">
        <w:rPr>
          <w:rFonts w:ascii="Times New Roman" w:hAnsi="Times New Roman" w:cs="Times New Roman"/>
          <w:i/>
          <w:iCs/>
          <w:color w:val="auto"/>
          <w:sz w:val="20"/>
          <w:szCs w:val="20"/>
          <w:vertAlign w:val="superscript"/>
          <w:lang w:val="en-US"/>
        </w:rPr>
        <w:t>8</w:t>
      </w:r>
    </w:p>
    <w:p w14:paraId="74F08060" w14:textId="77777777" w:rsidR="006373A5" w:rsidRPr="00D553D8" w:rsidRDefault="006373A5" w:rsidP="006373A5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553D8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1</w:t>
      </w:r>
      <w:r w:rsidRPr="00D553D8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Applied Physiology &amp; Nutrition Research Group; School of Physical Education and Sport; Rheumatology Division; </w:t>
      </w:r>
      <w:proofErr w:type="spellStart"/>
      <w:r w:rsidRPr="00D553D8">
        <w:rPr>
          <w:rFonts w:ascii="Times New Roman" w:hAnsi="Times New Roman" w:cs="Times New Roman"/>
          <w:color w:val="auto"/>
          <w:sz w:val="20"/>
          <w:szCs w:val="20"/>
          <w:lang w:val="en-US"/>
        </w:rPr>
        <w:t>Faculdade</w:t>
      </w:r>
      <w:proofErr w:type="spellEnd"/>
      <w:r w:rsidRPr="00D553D8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de </w:t>
      </w:r>
      <w:proofErr w:type="spellStart"/>
      <w:r w:rsidRPr="00D553D8">
        <w:rPr>
          <w:rFonts w:ascii="Times New Roman" w:hAnsi="Times New Roman" w:cs="Times New Roman"/>
          <w:color w:val="auto"/>
          <w:sz w:val="20"/>
          <w:szCs w:val="20"/>
          <w:lang w:val="en-US"/>
        </w:rPr>
        <w:t>Medicina</w:t>
      </w:r>
      <w:proofErr w:type="spellEnd"/>
      <w:r w:rsidRPr="00D553D8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FMUSP, </w:t>
      </w:r>
      <w:proofErr w:type="spellStart"/>
      <w:r w:rsidRPr="00D553D8">
        <w:rPr>
          <w:rFonts w:ascii="Times New Roman" w:hAnsi="Times New Roman" w:cs="Times New Roman"/>
          <w:color w:val="auto"/>
          <w:sz w:val="20"/>
          <w:szCs w:val="20"/>
          <w:lang w:val="en-US"/>
        </w:rPr>
        <w:t>Universidade</w:t>
      </w:r>
      <w:proofErr w:type="spellEnd"/>
      <w:r w:rsidRPr="00D553D8">
        <w:rPr>
          <w:rFonts w:ascii="Times New Roman" w:hAnsi="Times New Roman" w:cs="Times New Roman"/>
          <w:color w:val="auto"/>
          <w:sz w:val="20"/>
          <w:szCs w:val="20"/>
        </w:rPr>
        <w:t xml:space="preserve"> de Sao Paulo, Sao Paulo, SP, BR.</w:t>
      </w:r>
    </w:p>
    <w:p w14:paraId="4979EA7F" w14:textId="77777777" w:rsidR="006373A5" w:rsidRPr="00D553D8" w:rsidRDefault="006373A5" w:rsidP="006373A5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553D8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2</w:t>
      </w:r>
      <w:r w:rsidRPr="00D553D8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Department of Sport, Exercise and Nutrition, Galway Mayo Institute of Technology, Ireland.</w:t>
      </w:r>
    </w:p>
    <w:p w14:paraId="6525DB48" w14:textId="77777777" w:rsidR="006373A5" w:rsidRPr="00D553D8" w:rsidRDefault="006373A5" w:rsidP="006373A5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553D8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3</w:t>
      </w:r>
      <w:r w:rsidRPr="00D553D8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Food Research Centre, University of S</w:t>
      </w:r>
      <w:proofErr w:type="spellStart"/>
      <w:r w:rsidRPr="00D553D8">
        <w:rPr>
          <w:rFonts w:ascii="Times New Roman" w:hAnsi="Times New Roman" w:cs="Times New Roman"/>
          <w:color w:val="auto"/>
          <w:sz w:val="20"/>
          <w:szCs w:val="20"/>
        </w:rPr>
        <w:t>ão</w:t>
      </w:r>
      <w:proofErr w:type="spellEnd"/>
      <w:r w:rsidRPr="00D553D8">
        <w:rPr>
          <w:rFonts w:ascii="Times New Roman" w:hAnsi="Times New Roman" w:cs="Times New Roman"/>
          <w:color w:val="auto"/>
          <w:sz w:val="20"/>
          <w:szCs w:val="20"/>
        </w:rPr>
        <w:t xml:space="preserve"> Paulo, SP, BR. </w:t>
      </w:r>
    </w:p>
    <w:p w14:paraId="785A4E7E" w14:textId="77777777" w:rsidR="006373A5" w:rsidRPr="00D553D8" w:rsidRDefault="006373A5" w:rsidP="006373A5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553D8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4</w:t>
      </w:r>
      <w:r w:rsidRPr="00D553D8">
        <w:rPr>
          <w:rFonts w:ascii="Times New Roman" w:hAnsi="Times New Roman" w:cs="Times New Roman"/>
          <w:color w:val="auto"/>
          <w:sz w:val="20"/>
          <w:szCs w:val="20"/>
          <w:lang w:val="de-DE"/>
        </w:rPr>
        <w:t xml:space="preserve"> Department of Medicine, Division of Geriatric Medicine, University of Colorado Anschutz Medical Campus, USA.</w:t>
      </w:r>
    </w:p>
    <w:p w14:paraId="3B8222D9" w14:textId="77777777" w:rsidR="006373A5" w:rsidRPr="00D553D8" w:rsidRDefault="006373A5" w:rsidP="006373A5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553D8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5</w:t>
      </w:r>
      <w:r w:rsidRPr="00D553D8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Department of Epidemiology and Biostatistics, West Virginia University, USA. </w:t>
      </w:r>
    </w:p>
    <w:p w14:paraId="0A7FA80A" w14:textId="77777777" w:rsidR="006373A5" w:rsidRPr="00D553D8" w:rsidRDefault="006373A5" w:rsidP="006373A5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  <w:lang w:val="pt-BR"/>
        </w:rPr>
      </w:pPr>
      <w:r w:rsidRPr="00D553D8">
        <w:rPr>
          <w:rFonts w:ascii="Times New Roman" w:hAnsi="Times New Roman" w:cs="Times New Roman"/>
          <w:color w:val="auto"/>
          <w:sz w:val="20"/>
          <w:szCs w:val="20"/>
          <w:vertAlign w:val="superscript"/>
          <w:lang w:val="pt-PT"/>
        </w:rPr>
        <w:t>6</w:t>
      </w:r>
      <w:r w:rsidRPr="00D553D8">
        <w:rPr>
          <w:rFonts w:ascii="Times New Roman" w:hAnsi="Times New Roman" w:cs="Times New Roman"/>
          <w:color w:val="auto"/>
          <w:sz w:val="20"/>
          <w:szCs w:val="20"/>
          <w:lang w:val="pt-PT"/>
        </w:rPr>
        <w:t xml:space="preserve"> Bone Metabolism Laboratory; Rheumatology Division, Faculdade de Medicina FMUSP, Universidade de Sao Paulo, Sao Paulo, SP, BR.</w:t>
      </w:r>
    </w:p>
    <w:p w14:paraId="5E5E4CDD" w14:textId="77777777" w:rsidR="006373A5" w:rsidRPr="00D553D8" w:rsidRDefault="006373A5" w:rsidP="006373A5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553D8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7</w:t>
      </w:r>
      <w:r w:rsidRPr="00D553D8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Musculoskeletal Physiology Research Group, Sport, Health and Performance Enhancement (SHAPE) Research Centre, School of Science and Technology, Nottingham Trent University, Nottingham, UK. </w:t>
      </w:r>
    </w:p>
    <w:p w14:paraId="62B7B431" w14:textId="77777777" w:rsidR="006373A5" w:rsidRPr="00D553D8" w:rsidRDefault="006373A5" w:rsidP="006373A5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553D8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8</w:t>
      </w:r>
      <w:r w:rsidRPr="00D553D8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School of Health Sciences, Robert Gordon University, Aberdeen, UK.</w:t>
      </w:r>
    </w:p>
    <w:p w14:paraId="3C88A9F2" w14:textId="77777777" w:rsidR="006373A5" w:rsidRPr="00D553D8" w:rsidRDefault="006373A5" w:rsidP="006373A5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61EC8333" w14:textId="77777777" w:rsidR="006373A5" w:rsidRPr="00D553D8" w:rsidRDefault="006373A5" w:rsidP="006373A5">
      <w:pPr>
        <w:pStyle w:val="Body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  <w:lang w:val="pt-BR"/>
        </w:rPr>
      </w:pPr>
      <w:r w:rsidRPr="00D553D8">
        <w:rPr>
          <w:rFonts w:ascii="Times New Roman" w:hAnsi="Times New Roman" w:cs="Times New Roman"/>
          <w:b/>
          <w:bCs/>
          <w:color w:val="auto"/>
          <w:sz w:val="20"/>
          <w:szCs w:val="20"/>
          <w:lang w:val="pt-PT"/>
        </w:rPr>
        <w:t xml:space="preserve">*Corresponding author: </w:t>
      </w:r>
    </w:p>
    <w:p w14:paraId="49723702" w14:textId="77777777" w:rsidR="006373A5" w:rsidRPr="00D553D8" w:rsidRDefault="006373A5" w:rsidP="006373A5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  <w:lang w:val="pt-BR"/>
        </w:rPr>
      </w:pPr>
      <w:r w:rsidRPr="00D553D8">
        <w:rPr>
          <w:rFonts w:ascii="Times New Roman" w:hAnsi="Times New Roman" w:cs="Times New Roman"/>
          <w:color w:val="auto"/>
          <w:sz w:val="20"/>
          <w:szCs w:val="20"/>
          <w:lang w:val="pt-PT"/>
        </w:rPr>
        <w:t xml:space="preserve">Eimear Dolan: </w:t>
      </w:r>
    </w:p>
    <w:p w14:paraId="3DB52EC1" w14:textId="77777777" w:rsidR="006373A5" w:rsidRPr="00D553D8" w:rsidRDefault="006373A5" w:rsidP="006373A5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  <w:lang w:val="pt-BR"/>
        </w:rPr>
      </w:pPr>
      <w:r w:rsidRPr="00D553D8">
        <w:rPr>
          <w:rFonts w:ascii="Times New Roman" w:hAnsi="Times New Roman" w:cs="Times New Roman"/>
          <w:color w:val="auto"/>
          <w:sz w:val="20"/>
          <w:szCs w:val="20"/>
          <w:lang w:val="pt-PT"/>
        </w:rPr>
        <w:t xml:space="preserve">Faculdade de Medicina FMUSP, Universidade de Sao Paulo – Av. Dr. Arnaldo, 455, 3º andar, ZIP code: 01246-903, Sao Paulo - SP, Brazil. </w:t>
      </w:r>
    </w:p>
    <w:p w14:paraId="6ACF7295" w14:textId="77777777" w:rsidR="006373A5" w:rsidRPr="00D553D8" w:rsidRDefault="006373A5" w:rsidP="006373A5">
      <w:pPr>
        <w:pStyle w:val="Body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553D8">
        <w:rPr>
          <w:rFonts w:ascii="Times New Roman" w:hAnsi="Times New Roman" w:cs="Times New Roman"/>
          <w:color w:val="auto"/>
          <w:sz w:val="20"/>
          <w:szCs w:val="20"/>
        </w:rPr>
        <w:t xml:space="preserve">Phone: +55 11 2648-1337; Fax: +55 11 3061-7490; E-mail: </w:t>
      </w:r>
      <w:hyperlink r:id="rId6" w:history="1">
        <w:r w:rsidRPr="00D553D8">
          <w:rPr>
            <w:rStyle w:val="Hyperlink"/>
            <w:rFonts w:ascii="Times New Roman" w:hAnsi="Times New Roman" w:cs="Times New Roman"/>
            <w:color w:val="auto"/>
            <w:sz w:val="20"/>
            <w:szCs w:val="20"/>
          </w:rPr>
          <w:t>eimeardol@gmail.com</w:t>
        </w:r>
      </w:hyperlink>
      <w:r w:rsidRPr="00D553D8">
        <w:rPr>
          <w:rFonts w:ascii="Times New Roman" w:hAnsi="Times New Roman" w:cs="Times New Roman"/>
          <w:color w:val="auto"/>
          <w:sz w:val="20"/>
          <w:szCs w:val="20"/>
        </w:rPr>
        <w:t xml:space="preserve"> or </w:t>
      </w:r>
      <w:hyperlink r:id="rId7" w:history="1">
        <w:r w:rsidRPr="00D553D8">
          <w:rPr>
            <w:rStyle w:val="Hyperlink"/>
            <w:rFonts w:ascii="Times New Roman" w:hAnsi="Times New Roman" w:cs="Times New Roman"/>
            <w:color w:val="auto"/>
            <w:sz w:val="20"/>
            <w:szCs w:val="20"/>
          </w:rPr>
          <w:t>eimeardolan@usp.br</w:t>
        </w:r>
      </w:hyperlink>
      <w:r w:rsidRPr="00D553D8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14:paraId="336BC17B" w14:textId="77777777" w:rsidR="006373A5" w:rsidRPr="00D553D8" w:rsidRDefault="006373A5" w:rsidP="006373A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5766F03C" w14:textId="77777777" w:rsidR="006373A5" w:rsidRPr="00D553D8" w:rsidRDefault="006373A5" w:rsidP="006373A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231B20D0" w14:textId="77777777" w:rsidR="006373A5" w:rsidRPr="00D553D8" w:rsidRDefault="006373A5" w:rsidP="006373A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2C69E6E" w14:textId="77777777" w:rsidR="006373A5" w:rsidRPr="00D553D8" w:rsidRDefault="006373A5" w:rsidP="006373A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78B8DE1D" w14:textId="77777777" w:rsidR="006373A5" w:rsidRPr="00D553D8" w:rsidRDefault="006373A5" w:rsidP="006373A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72DFDE9" w14:textId="77777777" w:rsidR="006373A5" w:rsidRPr="00D553D8" w:rsidRDefault="006373A5" w:rsidP="006373A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A72CBC1" w14:textId="77777777" w:rsidR="006373A5" w:rsidRPr="00D553D8" w:rsidRDefault="006373A5" w:rsidP="006373A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50FF8B78" w14:textId="77777777" w:rsidR="006373A5" w:rsidRPr="00D553D8" w:rsidRDefault="006373A5" w:rsidP="006373A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D395CFF" w14:textId="77777777" w:rsidR="00EB7390" w:rsidRPr="00D553D8" w:rsidRDefault="00EB7390" w:rsidP="00810D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Helvetica Neue" w:eastAsia="Times New Roman" w:hAnsi="Helvetica Neue" w:cs="Arial Unicode MS"/>
          <w:sz w:val="22"/>
          <w:szCs w:val="22"/>
          <w:bdr w:val="none" w:sz="0" w:space="0" w:color="auto"/>
          <w:lang w:val="en-IE" w:eastAsia="en-IE"/>
        </w:rPr>
      </w:pPr>
    </w:p>
    <w:tbl>
      <w:tblPr>
        <w:tblW w:w="15930" w:type="dxa"/>
        <w:tblInd w:w="-764" w:type="dxa"/>
        <w:tblLayout w:type="fixed"/>
        <w:tblLook w:val="04A0" w:firstRow="1" w:lastRow="0" w:firstColumn="1" w:lastColumn="0" w:noHBand="0" w:noVBand="1"/>
      </w:tblPr>
      <w:tblGrid>
        <w:gridCol w:w="1004"/>
        <w:gridCol w:w="2596"/>
        <w:gridCol w:w="2070"/>
        <w:gridCol w:w="1980"/>
        <w:gridCol w:w="2250"/>
        <w:gridCol w:w="1350"/>
        <w:gridCol w:w="1138"/>
        <w:gridCol w:w="122"/>
        <w:gridCol w:w="1170"/>
        <w:gridCol w:w="1080"/>
        <w:gridCol w:w="1170"/>
      </w:tblGrid>
      <w:tr w:rsidR="00D553D8" w:rsidRPr="00D553D8" w14:paraId="3A08F5E3" w14:textId="77777777" w:rsidTr="00810DD9">
        <w:trPr>
          <w:trHeight w:val="276"/>
        </w:trPr>
        <w:tc>
          <w:tcPr>
            <w:tcW w:w="3600" w:type="dxa"/>
            <w:gridSpan w:val="2"/>
            <w:tcBorders>
              <w:top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B3157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6300" w:type="dxa"/>
            <w:gridSpan w:val="3"/>
            <w:tcBorders>
              <w:top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0B7A4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553D8">
              <w:rPr>
                <w:rFonts w:ascii="Times New Roman" w:hAnsi="Times New Roman" w:cs="Times New Roman"/>
                <w:b/>
                <w:color w:val="auto"/>
              </w:rPr>
              <w:t>Summary of findings</w:t>
            </w:r>
          </w:p>
        </w:tc>
        <w:tc>
          <w:tcPr>
            <w:tcW w:w="6030" w:type="dxa"/>
            <w:gridSpan w:val="6"/>
            <w:tcBorders>
              <w:top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1CAAC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553D8">
              <w:rPr>
                <w:rFonts w:ascii="Times New Roman" w:hAnsi="Times New Roman" w:cs="Times New Roman"/>
                <w:b/>
                <w:color w:val="auto"/>
              </w:rPr>
              <w:t>Evidence Certainty</w:t>
            </w:r>
          </w:p>
        </w:tc>
      </w:tr>
      <w:tr w:rsidR="00D553D8" w:rsidRPr="00D553D8" w14:paraId="3148F450" w14:textId="77777777" w:rsidTr="00471C12">
        <w:trPr>
          <w:trHeight w:val="457"/>
        </w:trPr>
        <w:tc>
          <w:tcPr>
            <w:tcW w:w="3600" w:type="dxa"/>
            <w:gridSpan w:val="2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DD14C" w14:textId="77777777" w:rsidR="002F451F" w:rsidRPr="00D553D8" w:rsidRDefault="002F451F" w:rsidP="002F451F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b/>
                <w:color w:val="auto"/>
              </w:rPr>
            </w:pPr>
            <w:r w:rsidRPr="00D553D8">
              <w:rPr>
                <w:rFonts w:ascii="Times New Roman" w:hAnsi="Times New Roman" w:cs="Times New Roman"/>
                <w:b/>
                <w:color w:val="auto"/>
              </w:rPr>
              <w:t>Outcome (#/n)</w:t>
            </w:r>
          </w:p>
        </w:tc>
        <w:tc>
          <w:tcPr>
            <w:tcW w:w="2070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2FD31" w14:textId="0423AEC5" w:rsidR="002F451F" w:rsidRPr="00D553D8" w:rsidRDefault="002F451F" w:rsidP="002F451F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553D8">
              <w:rPr>
                <w:rFonts w:ascii="Times New Roman" w:hAnsi="Times New Roman" w:cs="Times New Roman"/>
                <w:b/>
                <w:color w:val="auto"/>
              </w:rPr>
              <w:t>Effect size</w:t>
            </w:r>
          </w:p>
          <w:p w14:paraId="2D181D90" w14:textId="77777777" w:rsidR="002F451F" w:rsidRPr="00D553D8" w:rsidRDefault="002F451F" w:rsidP="002F451F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553D8">
              <w:rPr>
                <w:rFonts w:ascii="Times New Roman" w:hAnsi="Times New Roman" w:cs="Times New Roman"/>
                <w:b/>
                <w:color w:val="auto"/>
              </w:rPr>
              <w:t xml:space="preserve">Median [95% </w:t>
            </w:r>
            <w:proofErr w:type="spellStart"/>
            <w:r w:rsidRPr="00D553D8">
              <w:rPr>
                <w:rFonts w:ascii="Times New Roman" w:hAnsi="Times New Roman" w:cs="Times New Roman"/>
                <w:b/>
                <w:color w:val="auto"/>
              </w:rPr>
              <w:t>CrI</w:t>
            </w:r>
            <w:proofErr w:type="spellEnd"/>
            <w:r w:rsidRPr="00D553D8">
              <w:rPr>
                <w:rFonts w:ascii="Times New Roman" w:hAnsi="Times New Roman" w:cs="Times New Roman"/>
                <w:b/>
                <w:color w:val="auto"/>
              </w:rPr>
              <w:t>]</w:t>
            </w:r>
          </w:p>
        </w:tc>
        <w:tc>
          <w:tcPr>
            <w:tcW w:w="1980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2F236" w14:textId="14F23454" w:rsidR="002F451F" w:rsidRPr="00D553D8" w:rsidRDefault="002F451F" w:rsidP="002F451F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553D8">
              <w:rPr>
                <w:rFonts w:ascii="Times New Roman" w:hAnsi="Times New Roman" w:cs="Times New Roman"/>
                <w:b/>
                <w:color w:val="auto"/>
              </w:rPr>
              <w:t>Between study standard error (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auto"/>
                </w:rPr>
                <m:t>τ</m:t>
              </m:r>
            </m:oMath>
            <w:r w:rsidRPr="00D553D8">
              <w:rPr>
                <w:rFonts w:ascii="Times New Roman" w:hAnsi="Times New Roman" w:cs="Times New Roman"/>
                <w:b/>
                <w:color w:val="auto"/>
              </w:rPr>
              <w:t>)</w:t>
            </w:r>
          </w:p>
          <w:p w14:paraId="6A82AD5F" w14:textId="77777777" w:rsidR="002F451F" w:rsidRPr="00D553D8" w:rsidRDefault="002F451F" w:rsidP="002F451F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553D8">
              <w:rPr>
                <w:rFonts w:ascii="Times New Roman" w:hAnsi="Times New Roman" w:cs="Times New Roman"/>
                <w:b/>
                <w:color w:val="auto"/>
              </w:rPr>
              <w:t xml:space="preserve">Median [75% </w:t>
            </w:r>
            <w:proofErr w:type="spellStart"/>
            <w:r w:rsidRPr="00D553D8">
              <w:rPr>
                <w:rFonts w:ascii="Times New Roman" w:hAnsi="Times New Roman" w:cs="Times New Roman"/>
                <w:b/>
                <w:color w:val="auto"/>
              </w:rPr>
              <w:t>CrI</w:t>
            </w:r>
            <w:proofErr w:type="spellEnd"/>
            <w:r w:rsidRPr="00D553D8">
              <w:rPr>
                <w:rFonts w:ascii="Times New Roman" w:hAnsi="Times New Roman" w:cs="Times New Roman"/>
                <w:b/>
                <w:color w:val="auto"/>
              </w:rPr>
              <w:t>]</w:t>
            </w:r>
          </w:p>
        </w:tc>
        <w:tc>
          <w:tcPr>
            <w:tcW w:w="2250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218B6" w14:textId="77777777" w:rsidR="002F451F" w:rsidRPr="00D553D8" w:rsidRDefault="002F451F" w:rsidP="002F451F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553D8">
              <w:rPr>
                <w:rFonts w:ascii="Times New Roman" w:hAnsi="Times New Roman" w:cs="Times New Roman"/>
                <w:b/>
                <w:color w:val="auto"/>
              </w:rPr>
              <w:t>ICC</w:t>
            </w:r>
          </w:p>
          <w:p w14:paraId="2CBAD9FB" w14:textId="77777777" w:rsidR="002F451F" w:rsidRPr="00D553D8" w:rsidRDefault="002F451F" w:rsidP="002F451F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553D8">
              <w:rPr>
                <w:rFonts w:ascii="Times New Roman" w:hAnsi="Times New Roman" w:cs="Times New Roman"/>
                <w:b/>
                <w:color w:val="auto"/>
              </w:rPr>
              <w:t xml:space="preserve">Median [75% </w:t>
            </w:r>
            <w:proofErr w:type="spellStart"/>
            <w:r w:rsidRPr="00D553D8">
              <w:rPr>
                <w:rFonts w:ascii="Times New Roman" w:hAnsi="Times New Roman" w:cs="Times New Roman"/>
                <w:b/>
                <w:color w:val="auto"/>
              </w:rPr>
              <w:t>CrI</w:t>
            </w:r>
            <w:proofErr w:type="spellEnd"/>
            <w:r w:rsidRPr="00D553D8">
              <w:rPr>
                <w:rFonts w:ascii="Times New Roman" w:hAnsi="Times New Roman" w:cs="Times New Roman"/>
                <w:b/>
                <w:color w:val="auto"/>
              </w:rPr>
              <w:t>]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C3BF5" w14:textId="77777777" w:rsidR="002F451F" w:rsidRPr="00D553D8" w:rsidRDefault="002F451F" w:rsidP="002F451F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553D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D1</w:t>
            </w:r>
          </w:p>
          <w:p w14:paraId="17494030" w14:textId="27450910" w:rsidR="002F451F" w:rsidRPr="00D553D8" w:rsidRDefault="002F451F" w:rsidP="002F451F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553D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Risk of Bias</w:t>
            </w:r>
          </w:p>
        </w:tc>
        <w:tc>
          <w:tcPr>
            <w:tcW w:w="1138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0C605" w14:textId="77777777" w:rsidR="002F451F" w:rsidRPr="00D553D8" w:rsidRDefault="002F451F" w:rsidP="002F451F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553D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D2</w:t>
            </w:r>
          </w:p>
          <w:p w14:paraId="70302848" w14:textId="171983C3" w:rsidR="002F451F" w:rsidRPr="00D553D8" w:rsidRDefault="002F451F" w:rsidP="002F451F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553D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Directness</w:t>
            </w:r>
          </w:p>
        </w:tc>
        <w:tc>
          <w:tcPr>
            <w:tcW w:w="1292" w:type="dxa"/>
            <w:gridSpan w:val="2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19577" w14:textId="77777777" w:rsidR="002F451F" w:rsidRPr="00D553D8" w:rsidRDefault="002F451F" w:rsidP="002F451F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553D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D3</w:t>
            </w:r>
          </w:p>
          <w:p w14:paraId="028650DD" w14:textId="3F9FD756" w:rsidR="002F451F" w:rsidRPr="00D553D8" w:rsidRDefault="002F451F" w:rsidP="002F451F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553D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Inconsistency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85467" w14:textId="77777777" w:rsidR="002F451F" w:rsidRPr="00D553D8" w:rsidRDefault="002F451F" w:rsidP="002F451F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553D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D4</w:t>
            </w:r>
          </w:p>
          <w:p w14:paraId="75D8E7C1" w14:textId="059ABFC6" w:rsidR="002F451F" w:rsidRPr="00D553D8" w:rsidRDefault="002F451F" w:rsidP="002F451F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553D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Imprecision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4FB5F" w14:textId="77777777" w:rsidR="002F451F" w:rsidRPr="00D553D8" w:rsidRDefault="002F451F" w:rsidP="002F451F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553D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D5</w:t>
            </w:r>
          </w:p>
          <w:p w14:paraId="1D3FBD2C" w14:textId="564C6964" w:rsidR="002F451F" w:rsidRPr="00D553D8" w:rsidRDefault="002F451F" w:rsidP="002F451F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553D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Small-study Effects</w:t>
            </w:r>
          </w:p>
        </w:tc>
      </w:tr>
      <w:tr w:rsidR="00D553D8" w:rsidRPr="00D553D8" w14:paraId="38C7D4ED" w14:textId="77777777" w:rsidTr="00810DD9">
        <w:trPr>
          <w:trHeight w:val="279"/>
        </w:trPr>
        <w:tc>
          <w:tcPr>
            <w:tcW w:w="3600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F9180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All biomarkers exercise</w:t>
            </w:r>
          </w:p>
          <w:p w14:paraId="4D0FFEB2" w14:textId="77777777" w:rsidR="0061744A" w:rsidRPr="00D553D8" w:rsidRDefault="00840062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516</w:t>
            </w:r>
            <w:r w:rsidR="00EB7390" w:rsidRPr="00D553D8">
              <w:rPr>
                <w:rFonts w:ascii="Times New Roman" w:hAnsi="Times New Roman" w:cs="Times New Roman"/>
                <w:color w:val="auto"/>
              </w:rPr>
              <w:t xml:space="preserve"> outcomes / </w:t>
            </w:r>
            <w:r w:rsidR="00F72FF8" w:rsidRPr="00D553D8">
              <w:rPr>
                <w:rFonts w:ascii="Times New Roman" w:hAnsi="Times New Roman" w:cs="Times New Roman"/>
                <w:color w:val="auto"/>
              </w:rPr>
              <w:t>7</w:t>
            </w:r>
            <w:r w:rsidR="00443391" w:rsidRPr="00D553D8">
              <w:rPr>
                <w:rFonts w:ascii="Times New Roman" w:hAnsi="Times New Roman" w:cs="Times New Roman"/>
                <w:color w:val="auto"/>
              </w:rPr>
              <w:t>6</w:t>
            </w:r>
          </w:p>
          <w:p w14:paraId="03BDAE4D" w14:textId="10CE1533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  <w:p w14:paraId="1ED46870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7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74776" w14:textId="52CBC343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</w:t>
            </w:r>
            <w:r w:rsidR="006949BB" w:rsidRPr="00D553D8">
              <w:rPr>
                <w:sz w:val="20"/>
                <w:szCs w:val="20"/>
              </w:rPr>
              <w:t>5</w:t>
            </w:r>
            <w:r w:rsidRPr="00D553D8">
              <w:rPr>
                <w:sz w:val="20"/>
                <w:szCs w:val="20"/>
              </w:rPr>
              <w:t xml:space="preserve"> [0.0</w:t>
            </w:r>
            <w:r w:rsidR="006949BB" w:rsidRPr="00D553D8">
              <w:rPr>
                <w:sz w:val="20"/>
                <w:szCs w:val="20"/>
              </w:rPr>
              <w:t>1</w:t>
            </w:r>
            <w:r w:rsidRPr="00D553D8">
              <w:rPr>
                <w:sz w:val="20"/>
                <w:szCs w:val="20"/>
              </w:rPr>
              <w:t xml:space="preserve"> to 0.</w:t>
            </w:r>
            <w:r w:rsidR="006949BB" w:rsidRPr="00D553D8">
              <w:rPr>
                <w:sz w:val="20"/>
                <w:szCs w:val="20"/>
              </w:rPr>
              <w:t>08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D4B3D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0.11 [0.10 to 0.12]</w:t>
            </w:r>
          </w:p>
        </w:tc>
        <w:tc>
          <w:tcPr>
            <w:tcW w:w="225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C470B" w14:textId="0B42E4DA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</w:t>
            </w:r>
            <w:r w:rsidR="003637B5" w:rsidRPr="00D553D8">
              <w:rPr>
                <w:sz w:val="20"/>
                <w:szCs w:val="20"/>
              </w:rPr>
              <w:t>2</w:t>
            </w:r>
            <w:r w:rsidRPr="00D553D8">
              <w:rPr>
                <w:sz w:val="20"/>
                <w:szCs w:val="20"/>
              </w:rPr>
              <w:t>3 [0.</w:t>
            </w:r>
            <w:r w:rsidR="003637B5" w:rsidRPr="00D553D8">
              <w:rPr>
                <w:sz w:val="20"/>
                <w:szCs w:val="20"/>
              </w:rPr>
              <w:t>08</w:t>
            </w:r>
            <w:r w:rsidRPr="00D553D8">
              <w:rPr>
                <w:sz w:val="20"/>
                <w:szCs w:val="20"/>
              </w:rPr>
              <w:t xml:space="preserve"> to 0.</w:t>
            </w:r>
            <w:r w:rsidR="003637B5" w:rsidRPr="00D553D8">
              <w:rPr>
                <w:sz w:val="20"/>
                <w:szCs w:val="20"/>
              </w:rPr>
              <w:t>36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E296A" w14:textId="67F45D82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7BF19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AD1AA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A2758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44AD7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</w:tr>
      <w:tr w:rsidR="00D553D8" w:rsidRPr="00D553D8" w14:paraId="19997851" w14:textId="77777777" w:rsidTr="00810DD9">
        <w:trPr>
          <w:trHeight w:val="279"/>
        </w:trPr>
        <w:tc>
          <w:tcPr>
            <w:tcW w:w="10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05220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B8125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D553D8">
              <w:rPr>
                <w:rFonts w:ascii="Times New Roman" w:hAnsi="Times New Roman" w:cs="Times New Roman"/>
                <w:color w:val="auto"/>
                <w:lang w:val="en-US"/>
              </w:rPr>
              <w:t>P1NP</w:t>
            </w:r>
          </w:p>
          <w:p w14:paraId="3BB65B62" w14:textId="03AB9ED1" w:rsidR="00EB7390" w:rsidRPr="00D553D8" w:rsidRDefault="008A1CE4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20</w:t>
            </w:r>
            <w:r w:rsidR="00EB7390" w:rsidRPr="00D553D8">
              <w:rPr>
                <w:rFonts w:ascii="Times New Roman" w:hAnsi="Times New Roman" w:cs="Times New Roman"/>
                <w:color w:val="auto"/>
              </w:rPr>
              <w:t>0 outcomes / 3</w:t>
            </w:r>
            <w:r w:rsidRPr="00D553D8">
              <w:rPr>
                <w:rFonts w:ascii="Times New Roman" w:hAnsi="Times New Roman" w:cs="Times New Roman"/>
                <w:color w:val="auto"/>
              </w:rPr>
              <w:t>1</w:t>
            </w:r>
            <w:r w:rsidR="00EB7390" w:rsidRPr="00D553D8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  <w:p w14:paraId="5DDC8AA7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20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01084" w14:textId="2D9DF028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0.08 [0.03 to 0.1</w:t>
            </w:r>
            <w:r w:rsidR="00E36C30" w:rsidRPr="00D553D8">
              <w:rPr>
                <w:sz w:val="20"/>
                <w:szCs w:val="20"/>
              </w:rPr>
              <w:t>3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9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68EB8" w14:textId="54DDE10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0.12 [0.10 to 0.1</w:t>
            </w:r>
            <w:r w:rsidR="00D23972" w:rsidRPr="00D553D8">
              <w:rPr>
                <w:sz w:val="20"/>
                <w:szCs w:val="20"/>
              </w:rPr>
              <w:t>3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22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DD893" w14:textId="58F28119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</w:t>
            </w:r>
            <w:r w:rsidR="00B87C32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 xml:space="preserve"> [0.02 to 0.16]</w:t>
            </w:r>
          </w:p>
        </w:tc>
        <w:tc>
          <w:tcPr>
            <w:tcW w:w="13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A4DEE" w14:textId="24B428EF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C64B8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0EF10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0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01B59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5D357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</w:tr>
      <w:tr w:rsidR="00D553D8" w:rsidRPr="00D553D8" w14:paraId="78AF7193" w14:textId="77777777" w:rsidTr="00810DD9">
        <w:trPr>
          <w:trHeight w:val="279"/>
        </w:trPr>
        <w:tc>
          <w:tcPr>
            <w:tcW w:w="10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96862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650D8" w14:textId="40B07AB0" w:rsidR="00EB7390" w:rsidRPr="00D553D8" w:rsidRDefault="00B66CE2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  <w:lang w:val="en-US"/>
              </w:rPr>
              <w:t>B</w:t>
            </w:r>
            <w:r w:rsidR="00EB7390" w:rsidRPr="00D553D8">
              <w:rPr>
                <w:rFonts w:ascii="Times New Roman" w:hAnsi="Times New Roman" w:cs="Times New Roman"/>
                <w:color w:val="auto"/>
                <w:lang w:val="en-US"/>
              </w:rPr>
              <w:t>-ALP</w:t>
            </w:r>
          </w:p>
          <w:p w14:paraId="20282EC2" w14:textId="56972238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1</w:t>
            </w:r>
            <w:r w:rsidR="000F6EC1" w:rsidRPr="00D553D8">
              <w:rPr>
                <w:rFonts w:ascii="Times New Roman" w:hAnsi="Times New Roman" w:cs="Times New Roman"/>
                <w:color w:val="auto"/>
              </w:rPr>
              <w:t>7</w:t>
            </w:r>
            <w:r w:rsidR="00020201" w:rsidRPr="00D553D8">
              <w:rPr>
                <w:rFonts w:ascii="Times New Roman" w:hAnsi="Times New Roman" w:cs="Times New Roman"/>
                <w:color w:val="auto"/>
              </w:rPr>
              <w:t>1</w:t>
            </w:r>
            <w:r w:rsidRPr="00D553D8">
              <w:rPr>
                <w:rFonts w:ascii="Times New Roman" w:hAnsi="Times New Roman" w:cs="Times New Roman"/>
                <w:color w:val="auto"/>
              </w:rPr>
              <w:t xml:space="preserve"> outcomes / </w:t>
            </w:r>
            <w:r w:rsidR="00020201" w:rsidRPr="00D553D8">
              <w:rPr>
                <w:rFonts w:ascii="Times New Roman" w:hAnsi="Times New Roman" w:cs="Times New Roman"/>
                <w:color w:val="auto"/>
              </w:rPr>
              <w:t>31</w:t>
            </w:r>
            <w:r w:rsidRPr="00D553D8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  <w:p w14:paraId="40969C79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20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D992F" w14:textId="4C951D7B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0.05 [-0.01 to 0.1</w:t>
            </w:r>
            <w:r w:rsidR="002D0402" w:rsidRPr="00D553D8">
              <w:rPr>
                <w:sz w:val="20"/>
                <w:szCs w:val="20"/>
              </w:rPr>
              <w:t>0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9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A8800" w14:textId="629467B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</w:t>
            </w:r>
            <w:r w:rsidR="00512286" w:rsidRPr="00D553D8">
              <w:rPr>
                <w:sz w:val="20"/>
                <w:szCs w:val="20"/>
              </w:rPr>
              <w:t>1</w:t>
            </w:r>
            <w:r w:rsidRPr="00D553D8">
              <w:rPr>
                <w:sz w:val="20"/>
                <w:szCs w:val="20"/>
              </w:rPr>
              <w:t>3 [0.</w:t>
            </w:r>
            <w:r w:rsidR="005E01A5" w:rsidRPr="00D553D8">
              <w:rPr>
                <w:sz w:val="20"/>
                <w:szCs w:val="20"/>
              </w:rPr>
              <w:t>1</w:t>
            </w:r>
            <w:r w:rsidRPr="00D553D8">
              <w:rPr>
                <w:sz w:val="20"/>
                <w:szCs w:val="20"/>
              </w:rPr>
              <w:t>1 to 0.</w:t>
            </w:r>
            <w:r w:rsidR="005E01A5" w:rsidRPr="00D553D8">
              <w:rPr>
                <w:sz w:val="20"/>
                <w:szCs w:val="20"/>
              </w:rPr>
              <w:t>1</w:t>
            </w:r>
            <w:r w:rsidRPr="00D553D8">
              <w:rPr>
                <w:sz w:val="20"/>
                <w:szCs w:val="20"/>
              </w:rPr>
              <w:t>5]</w:t>
            </w:r>
          </w:p>
        </w:tc>
        <w:tc>
          <w:tcPr>
            <w:tcW w:w="22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03F71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0.01 [0.00 to 0.04]</w:t>
            </w:r>
          </w:p>
        </w:tc>
        <w:tc>
          <w:tcPr>
            <w:tcW w:w="13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EAAEA" w14:textId="2E931119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FBD2F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97663" w14:textId="29C96D58" w:rsidR="00EB7390" w:rsidRPr="00D553D8" w:rsidRDefault="00AB2234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0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F8449" w14:textId="420B1D26" w:rsidR="00EB7390" w:rsidRPr="00D553D8" w:rsidRDefault="00AB2234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2D9EF" w14:textId="56595F89" w:rsidR="00EB7390" w:rsidRPr="00D553D8" w:rsidRDefault="00AB2234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</w:tr>
      <w:tr w:rsidR="00D553D8" w:rsidRPr="00D553D8" w14:paraId="0FB745EC" w14:textId="77777777" w:rsidTr="00810DD9">
        <w:trPr>
          <w:trHeight w:val="279"/>
        </w:trPr>
        <w:tc>
          <w:tcPr>
            <w:tcW w:w="10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506BD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0880E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Sclerostin</w:t>
            </w:r>
          </w:p>
          <w:p w14:paraId="1270639F" w14:textId="028369AA" w:rsidR="00EB7390" w:rsidRPr="00D553D8" w:rsidRDefault="008E5CFD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61</w:t>
            </w:r>
            <w:r w:rsidR="00EB7390" w:rsidRPr="00D553D8">
              <w:rPr>
                <w:rFonts w:ascii="Times New Roman" w:hAnsi="Times New Roman" w:cs="Times New Roman"/>
                <w:color w:val="auto"/>
              </w:rPr>
              <w:t xml:space="preserve"> outcomes / </w:t>
            </w:r>
            <w:r w:rsidRPr="00D553D8">
              <w:rPr>
                <w:rFonts w:ascii="Times New Roman" w:hAnsi="Times New Roman" w:cs="Times New Roman"/>
                <w:color w:val="auto"/>
              </w:rPr>
              <w:t>1</w:t>
            </w:r>
            <w:r w:rsidR="00844D25" w:rsidRPr="00D553D8">
              <w:rPr>
                <w:rFonts w:ascii="Times New Roman" w:hAnsi="Times New Roman" w:cs="Times New Roman"/>
                <w:color w:val="auto"/>
              </w:rPr>
              <w:t xml:space="preserve">5 </w:t>
            </w:r>
            <w:r w:rsidR="00EB7390" w:rsidRPr="00D553D8">
              <w:rPr>
                <w:rFonts w:ascii="Times New Roman" w:hAnsi="Times New Roman" w:cs="Times New Roman"/>
                <w:color w:val="auto"/>
              </w:rPr>
              <w:t>studies</w:t>
            </w:r>
          </w:p>
          <w:p w14:paraId="7CAA78C4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20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7E546" w14:textId="4A57E928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0.1</w:t>
            </w:r>
            <w:r w:rsidR="0057374F" w:rsidRPr="00D553D8">
              <w:rPr>
                <w:sz w:val="20"/>
                <w:szCs w:val="20"/>
              </w:rPr>
              <w:t>3</w:t>
            </w:r>
            <w:r w:rsidRPr="00D553D8">
              <w:rPr>
                <w:sz w:val="20"/>
                <w:szCs w:val="20"/>
              </w:rPr>
              <w:t xml:space="preserve"> [0.0</w:t>
            </w:r>
            <w:r w:rsidR="0057374F" w:rsidRPr="00D553D8">
              <w:rPr>
                <w:sz w:val="20"/>
                <w:szCs w:val="20"/>
              </w:rPr>
              <w:t>3</w:t>
            </w:r>
            <w:r w:rsidRPr="00D553D8">
              <w:rPr>
                <w:sz w:val="20"/>
                <w:szCs w:val="20"/>
              </w:rPr>
              <w:t xml:space="preserve"> to 0.</w:t>
            </w:r>
            <w:r w:rsidR="0057374F" w:rsidRPr="00D553D8">
              <w:rPr>
                <w:sz w:val="20"/>
                <w:szCs w:val="20"/>
              </w:rPr>
              <w:t>22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9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381D4" w14:textId="46F04C11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</w:t>
            </w:r>
            <w:r w:rsidR="0057374F" w:rsidRPr="00D553D8">
              <w:rPr>
                <w:sz w:val="20"/>
                <w:szCs w:val="20"/>
              </w:rPr>
              <w:t>07</w:t>
            </w:r>
            <w:r w:rsidRPr="00D553D8">
              <w:rPr>
                <w:sz w:val="20"/>
                <w:szCs w:val="20"/>
              </w:rPr>
              <w:t xml:space="preserve"> [0.0</w:t>
            </w:r>
            <w:r w:rsidR="0057374F" w:rsidRPr="00D553D8">
              <w:rPr>
                <w:sz w:val="20"/>
                <w:szCs w:val="20"/>
              </w:rPr>
              <w:t>3</w:t>
            </w:r>
            <w:r w:rsidRPr="00D553D8">
              <w:rPr>
                <w:sz w:val="20"/>
                <w:szCs w:val="20"/>
              </w:rPr>
              <w:t xml:space="preserve"> to 0.</w:t>
            </w:r>
            <w:r w:rsidR="0057374F" w:rsidRPr="00D553D8">
              <w:rPr>
                <w:sz w:val="20"/>
                <w:szCs w:val="20"/>
              </w:rPr>
              <w:t>19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22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85BDC" w14:textId="6438C01A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</w:t>
            </w:r>
            <w:r w:rsidR="005B1DDD" w:rsidRPr="00D553D8">
              <w:rPr>
                <w:sz w:val="20"/>
                <w:szCs w:val="20"/>
              </w:rPr>
              <w:t>81</w:t>
            </w:r>
            <w:r w:rsidRPr="00D553D8">
              <w:rPr>
                <w:sz w:val="20"/>
                <w:szCs w:val="20"/>
              </w:rPr>
              <w:t xml:space="preserve"> [0.</w:t>
            </w:r>
            <w:r w:rsidR="005B1DDD" w:rsidRPr="00D553D8">
              <w:rPr>
                <w:sz w:val="20"/>
                <w:szCs w:val="20"/>
              </w:rPr>
              <w:t>52</w:t>
            </w:r>
            <w:r w:rsidRPr="00D553D8">
              <w:rPr>
                <w:sz w:val="20"/>
                <w:szCs w:val="20"/>
              </w:rPr>
              <w:t xml:space="preserve"> to 0.9</w:t>
            </w:r>
            <w:r w:rsidR="005B1DDD" w:rsidRPr="00D553D8">
              <w:rPr>
                <w:sz w:val="20"/>
                <w:szCs w:val="20"/>
              </w:rPr>
              <w:t>4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3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8E974" w14:textId="5B03AF5E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0DB96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4D82A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0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5B8D2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029FB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</w:tr>
      <w:tr w:rsidR="00D553D8" w:rsidRPr="00D553D8" w14:paraId="16F39BEC" w14:textId="77777777" w:rsidTr="00810DD9">
        <w:trPr>
          <w:trHeight w:val="279"/>
        </w:trPr>
        <w:tc>
          <w:tcPr>
            <w:tcW w:w="10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22A02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24CD8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PICP</w:t>
            </w:r>
          </w:p>
          <w:p w14:paraId="3C1AC433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52 outcomes / 14 studies</w:t>
            </w:r>
          </w:p>
          <w:p w14:paraId="69E5A82D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1A369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0.03 [-0.07 to 0.14]</w:t>
            </w:r>
          </w:p>
        </w:tc>
        <w:tc>
          <w:tcPr>
            <w:tcW w:w="19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6BD8C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0.13 [0.10 to 0.16]</w:t>
            </w:r>
          </w:p>
        </w:tc>
        <w:tc>
          <w:tcPr>
            <w:tcW w:w="22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28BDD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0.33 [0.12 to 0.54]</w:t>
            </w:r>
          </w:p>
        </w:tc>
        <w:tc>
          <w:tcPr>
            <w:tcW w:w="13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C5542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26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F92C1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DBE6B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Very Low</w:t>
            </w:r>
          </w:p>
        </w:tc>
        <w:tc>
          <w:tcPr>
            <w:tcW w:w="10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EF393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Very Low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32D09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Very Low</w:t>
            </w:r>
          </w:p>
        </w:tc>
      </w:tr>
      <w:tr w:rsidR="00D553D8" w:rsidRPr="00D553D8" w14:paraId="3EF5CBE6" w14:textId="77777777" w:rsidTr="00810DD9">
        <w:trPr>
          <w:trHeight w:val="279"/>
        </w:trPr>
        <w:tc>
          <w:tcPr>
            <w:tcW w:w="10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1648F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B81CA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DKK</w:t>
            </w:r>
          </w:p>
          <w:p w14:paraId="115EF2EF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19 outcomes / 4 studies</w:t>
            </w:r>
          </w:p>
          <w:p w14:paraId="029A786B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A602F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0.22 [-0.50 to 0.64]</w:t>
            </w:r>
          </w:p>
        </w:tc>
        <w:tc>
          <w:tcPr>
            <w:tcW w:w="19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8D792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0.28 [0.18 to 0.44]</w:t>
            </w:r>
          </w:p>
        </w:tc>
        <w:tc>
          <w:tcPr>
            <w:tcW w:w="22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2ED8E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0.07 [0.01 to 0.24]</w:t>
            </w:r>
          </w:p>
        </w:tc>
        <w:tc>
          <w:tcPr>
            <w:tcW w:w="13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0418C" w14:textId="376B8756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F4CFD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93111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0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C4AFE" w14:textId="1C0A03AB" w:rsidR="00EB7390" w:rsidRPr="00D553D8" w:rsidRDefault="0001700F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 xml:space="preserve">Very </w:t>
            </w:r>
            <w:r w:rsidR="00EB7390"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5C8D0" w14:textId="02ED2CD1" w:rsidR="00EB7390" w:rsidRPr="00D553D8" w:rsidRDefault="00437C79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 xml:space="preserve">Very </w:t>
            </w:r>
            <w:r w:rsidR="00EB7390" w:rsidRPr="00D553D8">
              <w:rPr>
                <w:sz w:val="20"/>
                <w:szCs w:val="20"/>
              </w:rPr>
              <w:t>Low</w:t>
            </w:r>
          </w:p>
        </w:tc>
      </w:tr>
      <w:tr w:rsidR="00D553D8" w:rsidRPr="00D553D8" w14:paraId="484479D1" w14:textId="77777777" w:rsidTr="00810DD9">
        <w:trPr>
          <w:trHeight w:val="279"/>
        </w:trPr>
        <w:tc>
          <w:tcPr>
            <w:tcW w:w="10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C059A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FD6FC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D553D8">
              <w:rPr>
                <w:rFonts w:ascii="Times New Roman" w:hAnsi="Times New Roman" w:cs="Times New Roman"/>
                <w:color w:val="auto"/>
                <w:lang w:val="en-US"/>
              </w:rPr>
              <w:t>uOC</w:t>
            </w:r>
            <w:proofErr w:type="spellEnd"/>
          </w:p>
          <w:p w14:paraId="5B376D11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13 outcomes / 4 studies</w:t>
            </w:r>
          </w:p>
          <w:p w14:paraId="7860181D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A02CE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0.09 [-0.10 to 0.29]</w:t>
            </w:r>
          </w:p>
        </w:tc>
        <w:tc>
          <w:tcPr>
            <w:tcW w:w="19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A4C76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0.09 [0.04 to 0.17]</w:t>
            </w:r>
          </w:p>
        </w:tc>
        <w:tc>
          <w:tcPr>
            <w:tcW w:w="22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42A79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0.50 [0.13 to 0.86]</w:t>
            </w:r>
          </w:p>
        </w:tc>
        <w:tc>
          <w:tcPr>
            <w:tcW w:w="13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5B77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7D991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27AC0" w14:textId="1B4A62AC" w:rsidR="00EB7390" w:rsidRPr="00D553D8" w:rsidRDefault="003F65C9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0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BE0E2" w14:textId="1BA4666F" w:rsidR="00EB7390" w:rsidRPr="00D553D8" w:rsidRDefault="0001700F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Very Low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EFC5E" w14:textId="1D639756" w:rsidR="00EB7390" w:rsidRPr="00D553D8" w:rsidRDefault="00437C79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Very Low</w:t>
            </w:r>
          </w:p>
        </w:tc>
      </w:tr>
      <w:tr w:rsidR="00D553D8" w:rsidRPr="00D553D8" w14:paraId="31931D1F" w14:textId="77777777" w:rsidTr="001F4751">
        <w:trPr>
          <w:trHeight w:val="279"/>
        </w:trPr>
        <w:tc>
          <w:tcPr>
            <w:tcW w:w="3600" w:type="dxa"/>
            <w:gridSpan w:val="2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E8657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All biomarkers Control</w:t>
            </w:r>
          </w:p>
          <w:p w14:paraId="04745D73" w14:textId="7758137E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6</w:t>
            </w:r>
            <w:r w:rsidR="00AB1AB7" w:rsidRPr="00D553D8">
              <w:rPr>
                <w:rFonts w:ascii="Times New Roman" w:hAnsi="Times New Roman" w:cs="Times New Roman"/>
                <w:color w:val="auto"/>
              </w:rPr>
              <w:t>7</w:t>
            </w:r>
            <w:r w:rsidRPr="00D553D8">
              <w:rPr>
                <w:rFonts w:ascii="Times New Roman" w:hAnsi="Times New Roman" w:cs="Times New Roman"/>
                <w:color w:val="auto"/>
              </w:rPr>
              <w:t xml:space="preserve"> outcomes / 1</w:t>
            </w:r>
            <w:r w:rsidR="00D52615" w:rsidRPr="00D553D8">
              <w:rPr>
                <w:rFonts w:ascii="Times New Roman" w:hAnsi="Times New Roman" w:cs="Times New Roman"/>
                <w:color w:val="auto"/>
              </w:rPr>
              <w:t>7</w:t>
            </w:r>
            <w:r w:rsidRPr="00D553D8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  <w:p w14:paraId="0CFA7C28" w14:textId="34F76A38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D553D8">
              <w:rPr>
                <w:rFonts w:ascii="Times New Roman" w:hAnsi="Times New Roman" w:cs="Times New Roman"/>
                <w:color w:val="auto"/>
                <w:lang w:val="en-US"/>
              </w:rPr>
              <w:t>(β-ALP:2</w:t>
            </w:r>
            <w:r w:rsidR="00D52615" w:rsidRPr="00D553D8">
              <w:rPr>
                <w:rFonts w:ascii="Times New Roman" w:hAnsi="Times New Roman" w:cs="Times New Roman"/>
                <w:color w:val="auto"/>
                <w:lang w:val="en-US"/>
              </w:rPr>
              <w:t>7</w:t>
            </w:r>
            <w:r w:rsidRPr="00D553D8">
              <w:rPr>
                <w:rFonts w:ascii="Times New Roman" w:hAnsi="Times New Roman" w:cs="Times New Roman"/>
                <w:color w:val="auto"/>
                <w:lang w:val="en-US"/>
              </w:rPr>
              <w:t>; P1NP:1</w:t>
            </w:r>
            <w:r w:rsidR="00D52615" w:rsidRPr="00D553D8">
              <w:rPr>
                <w:rFonts w:ascii="Times New Roman" w:hAnsi="Times New Roman" w:cs="Times New Roman"/>
                <w:color w:val="auto"/>
                <w:lang w:val="en-US"/>
              </w:rPr>
              <w:t>4</w:t>
            </w:r>
            <w:r w:rsidRPr="00D553D8">
              <w:rPr>
                <w:rFonts w:ascii="Times New Roman" w:hAnsi="Times New Roman" w:cs="Times New Roman"/>
                <w:color w:val="auto"/>
                <w:lang w:val="en-US"/>
              </w:rPr>
              <w:t xml:space="preserve">; Sclerostin: 10; PICP:10; DKK:4; </w:t>
            </w:r>
            <w:proofErr w:type="spellStart"/>
            <w:r w:rsidRPr="00D553D8">
              <w:rPr>
                <w:rFonts w:ascii="Times New Roman" w:hAnsi="Times New Roman" w:cs="Times New Roman"/>
                <w:color w:val="auto"/>
                <w:lang w:val="en-US"/>
              </w:rPr>
              <w:t>uOC</w:t>
            </w:r>
            <w:proofErr w:type="spellEnd"/>
            <w:r w:rsidRPr="00D553D8">
              <w:rPr>
                <w:rFonts w:ascii="Times New Roman" w:hAnsi="Times New Roman" w:cs="Times New Roman"/>
                <w:color w:val="auto"/>
                <w:lang w:val="en-US"/>
              </w:rPr>
              <w:t>: 2)</w:t>
            </w:r>
          </w:p>
          <w:p w14:paraId="4629B62F" w14:textId="2ACE32A3" w:rsidR="0001700F" w:rsidRPr="00D553D8" w:rsidRDefault="0001700F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207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EF08E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-0.03 [-0.08 to 0.02]</w:t>
            </w:r>
          </w:p>
        </w:tc>
        <w:tc>
          <w:tcPr>
            <w:tcW w:w="198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F5C5E" w14:textId="066516DF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</w:t>
            </w:r>
            <w:r w:rsidR="000C48C4" w:rsidRPr="00D553D8">
              <w:rPr>
                <w:sz w:val="20"/>
                <w:szCs w:val="20"/>
              </w:rPr>
              <w:t>2</w:t>
            </w:r>
            <w:r w:rsidRPr="00D553D8">
              <w:rPr>
                <w:sz w:val="20"/>
                <w:szCs w:val="20"/>
              </w:rPr>
              <w:t xml:space="preserve"> [0.01 to 0.04]</w:t>
            </w:r>
          </w:p>
        </w:tc>
        <w:tc>
          <w:tcPr>
            <w:tcW w:w="225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74164" w14:textId="1AA27DF3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0.4</w:t>
            </w:r>
            <w:r w:rsidR="007773B7" w:rsidRPr="00D553D8">
              <w:rPr>
                <w:sz w:val="20"/>
                <w:szCs w:val="20"/>
              </w:rPr>
              <w:t>5</w:t>
            </w:r>
            <w:r w:rsidRPr="00D553D8">
              <w:rPr>
                <w:sz w:val="20"/>
                <w:szCs w:val="20"/>
              </w:rPr>
              <w:t xml:space="preserve"> [0.1</w:t>
            </w:r>
            <w:r w:rsidR="007773B7" w:rsidRPr="00D553D8">
              <w:rPr>
                <w:sz w:val="20"/>
                <w:szCs w:val="20"/>
              </w:rPr>
              <w:t>3</w:t>
            </w:r>
            <w:r w:rsidRPr="00D553D8">
              <w:rPr>
                <w:sz w:val="20"/>
                <w:szCs w:val="20"/>
              </w:rPr>
              <w:t xml:space="preserve"> to 0.8</w:t>
            </w:r>
            <w:r w:rsidR="00FC1C1D" w:rsidRPr="00D553D8">
              <w:rPr>
                <w:sz w:val="20"/>
                <w:szCs w:val="20"/>
              </w:rPr>
              <w:t>3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4587E" w14:textId="3333AE15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gridSpan w:val="2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3B856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7790" w14:textId="69F15226" w:rsidR="00EB7390" w:rsidRPr="00D553D8" w:rsidRDefault="00AB2234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E8B42" w14:textId="3BC651EE" w:rsidR="00EB7390" w:rsidRPr="00D553D8" w:rsidRDefault="00AB2234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12270" w14:textId="06C481C8" w:rsidR="00EB7390" w:rsidRPr="00D553D8" w:rsidRDefault="00AB2234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</w:tr>
      <w:tr w:rsidR="00D553D8" w:rsidRPr="00D553D8" w14:paraId="4690755F" w14:textId="77777777" w:rsidTr="001F4751">
        <w:trPr>
          <w:trHeight w:val="279"/>
        </w:trPr>
        <w:tc>
          <w:tcPr>
            <w:tcW w:w="3600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6B9FD" w14:textId="77777777" w:rsidR="001F4751" w:rsidRPr="00D553D8" w:rsidRDefault="001F4751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9ED96" w14:textId="77777777" w:rsidR="001F4751" w:rsidRPr="00D553D8" w:rsidRDefault="001F4751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C62B0" w14:textId="77777777" w:rsidR="001F4751" w:rsidRPr="00D553D8" w:rsidRDefault="001F4751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2F9EA" w14:textId="77777777" w:rsidR="001F4751" w:rsidRPr="00D553D8" w:rsidRDefault="001F4751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A6923" w14:textId="77777777" w:rsidR="001F4751" w:rsidRPr="00D553D8" w:rsidRDefault="001F4751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04979" w14:textId="77777777" w:rsidR="001F4751" w:rsidRPr="00D553D8" w:rsidRDefault="001F4751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F4DB3" w14:textId="77777777" w:rsidR="001F4751" w:rsidRPr="00D553D8" w:rsidRDefault="001F4751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47BFA" w14:textId="77777777" w:rsidR="001F4751" w:rsidRPr="00D553D8" w:rsidRDefault="001F4751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7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52F9E" w14:textId="77777777" w:rsidR="001F4751" w:rsidRPr="00D553D8" w:rsidRDefault="001F4751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553D8" w:rsidRPr="00D553D8" w14:paraId="340B6C4F" w14:textId="77777777" w:rsidTr="001F4751">
        <w:trPr>
          <w:trHeight w:val="279"/>
        </w:trPr>
        <w:tc>
          <w:tcPr>
            <w:tcW w:w="15930" w:type="dxa"/>
            <w:gridSpan w:val="11"/>
            <w:tcBorders>
              <w:top w:val="single" w:sz="12" w:space="0" w:color="auto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10075" w14:textId="68E365D5" w:rsidR="00EB7390" w:rsidRPr="00D553D8" w:rsidRDefault="00EB7390" w:rsidP="001F475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bookmarkStart w:id="5" w:name="_Hlk88832339"/>
            <w:r w:rsidRPr="00D553D8">
              <w:rPr>
                <w:rFonts w:ascii="Times New Roman" w:hAnsi="Times New Roman" w:cs="Times New Roman"/>
                <w:b/>
                <w:bCs/>
                <w:color w:val="auto"/>
              </w:rPr>
              <w:lastRenderedPageBreak/>
              <w:t>Moderator Analyses (P1NP only)</w:t>
            </w:r>
          </w:p>
        </w:tc>
      </w:tr>
      <w:tr w:rsidR="00D553D8" w:rsidRPr="00D553D8" w14:paraId="4CB504E1" w14:textId="77777777" w:rsidTr="00810DD9">
        <w:trPr>
          <w:trHeight w:val="279"/>
        </w:trPr>
        <w:tc>
          <w:tcPr>
            <w:tcW w:w="15930" w:type="dxa"/>
            <w:gridSpan w:val="11"/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8A454" w14:textId="3EFE0C8F" w:rsidR="00EB7390" w:rsidRPr="00D553D8" w:rsidRDefault="00EB7390" w:rsidP="001F475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D553D8">
              <w:rPr>
                <w:rFonts w:ascii="Times New Roman" w:hAnsi="Times New Roman" w:cs="Times New Roman"/>
                <w:b/>
                <w:bCs/>
                <w:color w:val="auto"/>
              </w:rPr>
              <w:t>Timing</w:t>
            </w:r>
          </w:p>
        </w:tc>
      </w:tr>
      <w:tr w:rsidR="00D553D8" w:rsidRPr="00D553D8" w14:paraId="667CC53C" w14:textId="77777777" w:rsidTr="001F4751">
        <w:trPr>
          <w:trHeight w:val="440"/>
        </w:trPr>
        <w:tc>
          <w:tcPr>
            <w:tcW w:w="3600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8924A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 xml:space="preserve">(Immediately - 8 hours post) </w:t>
            </w:r>
          </w:p>
          <w:p w14:paraId="5AC0E4B1" w14:textId="3DF762C0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1</w:t>
            </w:r>
            <w:r w:rsidR="005D2E47" w:rsidRPr="00D553D8">
              <w:rPr>
                <w:rFonts w:ascii="Times New Roman" w:hAnsi="Times New Roman" w:cs="Times New Roman"/>
                <w:color w:val="auto"/>
              </w:rPr>
              <w:t>22</w:t>
            </w:r>
            <w:r w:rsidRPr="00D553D8">
              <w:rPr>
                <w:rFonts w:ascii="Times New Roman" w:hAnsi="Times New Roman" w:cs="Times New Roman"/>
                <w:color w:val="auto"/>
              </w:rPr>
              <w:t xml:space="preserve"> outcomes / 2</w:t>
            </w:r>
            <w:r w:rsidR="005D2E47" w:rsidRPr="00D553D8">
              <w:rPr>
                <w:rFonts w:ascii="Times New Roman" w:hAnsi="Times New Roman" w:cs="Times New Roman"/>
                <w:color w:val="auto"/>
              </w:rPr>
              <w:t>7</w:t>
            </w:r>
            <w:r w:rsidRPr="00D553D8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</w:tc>
        <w:tc>
          <w:tcPr>
            <w:tcW w:w="207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242E7" w14:textId="2E83E11B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0.1</w:t>
            </w:r>
            <w:r w:rsidR="00BD0DE7" w:rsidRPr="00D553D8">
              <w:rPr>
                <w:sz w:val="20"/>
                <w:szCs w:val="20"/>
              </w:rPr>
              <w:t>1</w:t>
            </w:r>
            <w:r w:rsidRPr="00D553D8">
              <w:rPr>
                <w:sz w:val="20"/>
                <w:szCs w:val="20"/>
              </w:rPr>
              <w:t xml:space="preserve"> [0.04 to 0.19]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D6147" w14:textId="0EE7E686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0.1</w:t>
            </w:r>
            <w:r w:rsidR="00BD0DE7" w:rsidRPr="00D553D8">
              <w:rPr>
                <w:sz w:val="20"/>
                <w:szCs w:val="20"/>
              </w:rPr>
              <w:t>5</w:t>
            </w:r>
            <w:r w:rsidRPr="00D553D8">
              <w:rPr>
                <w:sz w:val="20"/>
                <w:szCs w:val="20"/>
              </w:rPr>
              <w:t xml:space="preserve"> [0.1</w:t>
            </w:r>
            <w:r w:rsidR="00BD0DE7" w:rsidRPr="00D553D8">
              <w:rPr>
                <w:sz w:val="20"/>
                <w:szCs w:val="20"/>
              </w:rPr>
              <w:t>3</w:t>
            </w:r>
            <w:r w:rsidRPr="00D553D8">
              <w:rPr>
                <w:sz w:val="20"/>
                <w:szCs w:val="20"/>
              </w:rPr>
              <w:t xml:space="preserve"> to 0.18]</w:t>
            </w:r>
          </w:p>
        </w:tc>
        <w:tc>
          <w:tcPr>
            <w:tcW w:w="225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98D99" w14:textId="35E31B1B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0.05 [0.01 to 0.1</w:t>
            </w:r>
            <w:r w:rsidR="00AA7645" w:rsidRPr="00D553D8">
              <w:rPr>
                <w:sz w:val="20"/>
                <w:szCs w:val="20"/>
              </w:rPr>
              <w:t>2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A183F" w14:textId="60AA2C2D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117C8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A26E7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33E31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5A235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</w:tr>
      <w:tr w:rsidR="00D553D8" w:rsidRPr="00D553D8" w14:paraId="07D0BFD6" w14:textId="77777777" w:rsidTr="00810DD9">
        <w:trPr>
          <w:trHeight w:val="660"/>
        </w:trPr>
        <w:tc>
          <w:tcPr>
            <w:tcW w:w="360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783E9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(Immediatel</w:t>
            </w:r>
            <w:r w:rsidRPr="00D553D8">
              <w:rPr>
                <w:rFonts w:ascii="Times New Roman" w:hAnsi="Times New Roman" w:cs="Times New Roman"/>
                <w:color w:val="auto"/>
              </w:rPr>
              <w:softHyphen/>
            </w:r>
            <w:r w:rsidRPr="00D553D8">
              <w:rPr>
                <w:rFonts w:ascii="Times New Roman" w:hAnsi="Times New Roman" w:cs="Times New Roman"/>
                <w:color w:val="auto"/>
              </w:rPr>
              <w:softHyphen/>
            </w:r>
            <w:r w:rsidRPr="00D553D8">
              <w:rPr>
                <w:rFonts w:ascii="Times New Roman" w:hAnsi="Times New Roman" w:cs="Times New Roman"/>
                <w:color w:val="auto"/>
              </w:rPr>
              <w:softHyphen/>
            </w:r>
            <w:r w:rsidRPr="00D553D8">
              <w:rPr>
                <w:rFonts w:ascii="Times New Roman" w:hAnsi="Times New Roman" w:cs="Times New Roman"/>
                <w:color w:val="auto"/>
              </w:rPr>
              <w:softHyphen/>
              <w:t xml:space="preserve">y - 15min post) </w:t>
            </w:r>
          </w:p>
          <w:p w14:paraId="447C57D0" w14:textId="16BCAE25" w:rsidR="00EB7390" w:rsidRPr="00D553D8" w:rsidRDefault="00BD706B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 xml:space="preserve">51 </w:t>
            </w:r>
            <w:r w:rsidR="00EB7390" w:rsidRPr="00D553D8">
              <w:rPr>
                <w:rFonts w:ascii="Times New Roman" w:hAnsi="Times New Roman" w:cs="Times New Roman"/>
                <w:color w:val="auto"/>
              </w:rPr>
              <w:t>outcomes / 2</w:t>
            </w:r>
            <w:r w:rsidRPr="00D553D8">
              <w:rPr>
                <w:rFonts w:ascii="Times New Roman" w:hAnsi="Times New Roman" w:cs="Times New Roman"/>
                <w:color w:val="auto"/>
              </w:rPr>
              <w:t>3</w:t>
            </w:r>
            <w:r w:rsidR="00EB7390" w:rsidRPr="00D553D8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</w:tc>
        <w:tc>
          <w:tcPr>
            <w:tcW w:w="20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19C0E" w14:textId="3CB054CE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0.1</w:t>
            </w:r>
            <w:r w:rsidR="005826FA" w:rsidRPr="00D553D8">
              <w:rPr>
                <w:sz w:val="20"/>
                <w:szCs w:val="20"/>
              </w:rPr>
              <w:t>8</w:t>
            </w:r>
            <w:r w:rsidRPr="00D553D8">
              <w:rPr>
                <w:sz w:val="20"/>
                <w:szCs w:val="20"/>
              </w:rPr>
              <w:t xml:space="preserve"> [0.10 to 0.2</w:t>
            </w:r>
            <w:r w:rsidR="005826FA" w:rsidRPr="00D553D8">
              <w:rPr>
                <w:sz w:val="20"/>
                <w:szCs w:val="20"/>
              </w:rPr>
              <w:t>7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9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CA896" w14:textId="3A6369A2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0.1</w:t>
            </w:r>
            <w:r w:rsidR="005826FA" w:rsidRPr="00D553D8">
              <w:rPr>
                <w:sz w:val="20"/>
                <w:szCs w:val="20"/>
              </w:rPr>
              <w:t>5</w:t>
            </w:r>
            <w:r w:rsidRPr="00D553D8">
              <w:rPr>
                <w:sz w:val="20"/>
                <w:szCs w:val="20"/>
              </w:rPr>
              <w:t xml:space="preserve"> [0.1</w:t>
            </w:r>
            <w:r w:rsidR="005826FA" w:rsidRPr="00D553D8">
              <w:rPr>
                <w:sz w:val="20"/>
                <w:szCs w:val="20"/>
              </w:rPr>
              <w:t>2</w:t>
            </w:r>
            <w:r w:rsidRPr="00D553D8">
              <w:rPr>
                <w:sz w:val="20"/>
                <w:szCs w:val="20"/>
              </w:rPr>
              <w:t xml:space="preserve"> to 0.19]</w:t>
            </w:r>
          </w:p>
        </w:tc>
        <w:tc>
          <w:tcPr>
            <w:tcW w:w="22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C8B16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0.04 [0.01 to 0.12]</w:t>
            </w:r>
          </w:p>
        </w:tc>
        <w:tc>
          <w:tcPr>
            <w:tcW w:w="13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0A9EE" w14:textId="7B6D9E4C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3C841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659AE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0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B298D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5C8B0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</w:tr>
      <w:tr w:rsidR="00D553D8" w:rsidRPr="00D553D8" w14:paraId="059CA565" w14:textId="77777777" w:rsidTr="00810DD9">
        <w:trPr>
          <w:trHeight w:val="660"/>
        </w:trPr>
        <w:tc>
          <w:tcPr>
            <w:tcW w:w="360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C3B8C" w14:textId="3A2602E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 xml:space="preserve">(&gt; 15 min, ≤ 2 hours post) </w:t>
            </w:r>
          </w:p>
          <w:p w14:paraId="63655CA6" w14:textId="4338473B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4</w:t>
            </w:r>
            <w:r w:rsidR="0050631C" w:rsidRPr="00D553D8">
              <w:rPr>
                <w:rFonts w:ascii="Times New Roman" w:hAnsi="Times New Roman" w:cs="Times New Roman"/>
                <w:color w:val="auto"/>
              </w:rPr>
              <w:t>2</w:t>
            </w:r>
            <w:r w:rsidRPr="00D553D8">
              <w:rPr>
                <w:rFonts w:ascii="Times New Roman" w:hAnsi="Times New Roman" w:cs="Times New Roman"/>
                <w:color w:val="auto"/>
              </w:rPr>
              <w:t xml:space="preserve"> outcomes / 1</w:t>
            </w:r>
            <w:r w:rsidR="0050631C" w:rsidRPr="00D553D8">
              <w:rPr>
                <w:rFonts w:ascii="Times New Roman" w:hAnsi="Times New Roman" w:cs="Times New Roman"/>
                <w:color w:val="auto"/>
              </w:rPr>
              <w:t>8</w:t>
            </w:r>
            <w:r w:rsidRPr="00D553D8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</w:tc>
        <w:tc>
          <w:tcPr>
            <w:tcW w:w="20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030A2" w14:textId="32206FEB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0.03 [-0.0</w:t>
            </w:r>
            <w:r w:rsidR="00FF1391" w:rsidRPr="00D553D8">
              <w:rPr>
                <w:sz w:val="20"/>
                <w:szCs w:val="20"/>
              </w:rPr>
              <w:t>8</w:t>
            </w:r>
            <w:r w:rsidRPr="00D553D8">
              <w:rPr>
                <w:sz w:val="20"/>
                <w:szCs w:val="20"/>
              </w:rPr>
              <w:t xml:space="preserve"> to 0.1</w:t>
            </w:r>
            <w:r w:rsidR="00FF1391" w:rsidRPr="00D553D8">
              <w:rPr>
                <w:sz w:val="20"/>
                <w:szCs w:val="20"/>
              </w:rPr>
              <w:t>4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9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69903" w14:textId="4CB3D242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0.1</w:t>
            </w:r>
            <w:r w:rsidR="00FF1391" w:rsidRPr="00D553D8">
              <w:rPr>
                <w:sz w:val="20"/>
                <w:szCs w:val="20"/>
              </w:rPr>
              <w:t>8</w:t>
            </w:r>
            <w:r w:rsidRPr="00D553D8">
              <w:rPr>
                <w:sz w:val="20"/>
                <w:szCs w:val="20"/>
              </w:rPr>
              <w:t xml:space="preserve"> [0.1</w:t>
            </w:r>
            <w:r w:rsidR="00FF1391" w:rsidRPr="00D553D8">
              <w:rPr>
                <w:sz w:val="20"/>
                <w:szCs w:val="20"/>
              </w:rPr>
              <w:t>5</w:t>
            </w:r>
            <w:r w:rsidRPr="00D553D8">
              <w:rPr>
                <w:sz w:val="20"/>
                <w:szCs w:val="20"/>
              </w:rPr>
              <w:t xml:space="preserve"> to 0.2</w:t>
            </w:r>
            <w:r w:rsidR="00FF1391" w:rsidRPr="00D553D8">
              <w:rPr>
                <w:sz w:val="20"/>
                <w:szCs w:val="20"/>
              </w:rPr>
              <w:t>2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22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8B99E" w14:textId="5C11B9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0.03 [0.01 to 0.</w:t>
            </w:r>
            <w:r w:rsidR="007021FB" w:rsidRPr="00D553D8">
              <w:rPr>
                <w:sz w:val="20"/>
                <w:szCs w:val="20"/>
              </w:rPr>
              <w:t>10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3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5BEB6" w14:textId="375ED5A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21D90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5082A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0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6E77B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B4AAD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</w:tr>
      <w:tr w:rsidR="00D553D8" w:rsidRPr="00D553D8" w14:paraId="120039DB" w14:textId="77777777" w:rsidTr="00810DD9">
        <w:trPr>
          <w:trHeight w:val="660"/>
        </w:trPr>
        <w:tc>
          <w:tcPr>
            <w:tcW w:w="360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1BF4C" w14:textId="61134360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 xml:space="preserve">(&gt; 2 hours, ≤ 8 hours post) </w:t>
            </w:r>
          </w:p>
          <w:p w14:paraId="3D94BBDF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29 outcomes / 9 studies</w:t>
            </w:r>
          </w:p>
        </w:tc>
        <w:tc>
          <w:tcPr>
            <w:tcW w:w="20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83E1F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0.11 [-0.04 to 0.27]</w:t>
            </w:r>
          </w:p>
        </w:tc>
        <w:tc>
          <w:tcPr>
            <w:tcW w:w="19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3D227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0.12 [0.06 to 0.19]</w:t>
            </w:r>
          </w:p>
        </w:tc>
        <w:tc>
          <w:tcPr>
            <w:tcW w:w="22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1E010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0.24 [0.05 to 0.66]</w:t>
            </w:r>
          </w:p>
        </w:tc>
        <w:tc>
          <w:tcPr>
            <w:tcW w:w="13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D7AA3" w14:textId="4C372DE0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69B3A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DE778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0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5D9E9" w14:textId="1827A980" w:rsidR="00EB7390" w:rsidRPr="00D553D8" w:rsidRDefault="00437C79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 xml:space="preserve">Very </w:t>
            </w:r>
            <w:r w:rsidR="00EB7390"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58808" w14:textId="03308856" w:rsidR="00EB7390" w:rsidRPr="00D553D8" w:rsidRDefault="00437C79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 xml:space="preserve">Very </w:t>
            </w:r>
            <w:r w:rsidR="00EB7390" w:rsidRPr="00D553D8">
              <w:rPr>
                <w:sz w:val="20"/>
                <w:szCs w:val="20"/>
              </w:rPr>
              <w:t>Low</w:t>
            </w:r>
          </w:p>
        </w:tc>
      </w:tr>
      <w:tr w:rsidR="00D553D8" w:rsidRPr="00D553D8" w14:paraId="4205FA89" w14:textId="77777777" w:rsidTr="00810DD9">
        <w:trPr>
          <w:trHeight w:val="279"/>
        </w:trPr>
        <w:tc>
          <w:tcPr>
            <w:tcW w:w="360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83AB6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24 hours post</w:t>
            </w:r>
          </w:p>
          <w:p w14:paraId="0FB132C9" w14:textId="2CB89EB9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3</w:t>
            </w:r>
            <w:r w:rsidR="009E6F92" w:rsidRPr="00D553D8">
              <w:rPr>
                <w:rFonts w:ascii="Times New Roman" w:hAnsi="Times New Roman" w:cs="Times New Roman"/>
                <w:color w:val="auto"/>
              </w:rPr>
              <w:t>8</w:t>
            </w:r>
            <w:r w:rsidRPr="00D553D8">
              <w:rPr>
                <w:rFonts w:ascii="Times New Roman" w:hAnsi="Times New Roman" w:cs="Times New Roman"/>
                <w:color w:val="auto"/>
              </w:rPr>
              <w:t xml:space="preserve"> outcomes / 16 studies</w:t>
            </w:r>
          </w:p>
        </w:tc>
        <w:tc>
          <w:tcPr>
            <w:tcW w:w="20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5F441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0.02 [-0.07 to 0.12]</w:t>
            </w:r>
          </w:p>
        </w:tc>
        <w:tc>
          <w:tcPr>
            <w:tcW w:w="19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83409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0.08 [0.14 to 0.12]</w:t>
            </w:r>
          </w:p>
        </w:tc>
        <w:tc>
          <w:tcPr>
            <w:tcW w:w="22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10F9D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0.30 [0.07 to 0.72]</w:t>
            </w:r>
          </w:p>
        </w:tc>
        <w:tc>
          <w:tcPr>
            <w:tcW w:w="13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0EBC7" w14:textId="7BE7CBC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200CB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53ADF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0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04FA8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CC748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</w:tr>
      <w:tr w:rsidR="00D553D8" w:rsidRPr="00D553D8" w14:paraId="5917ABDD" w14:textId="77777777" w:rsidTr="001F4751">
        <w:trPr>
          <w:trHeight w:val="279"/>
        </w:trPr>
        <w:tc>
          <w:tcPr>
            <w:tcW w:w="3600" w:type="dxa"/>
            <w:gridSpan w:val="2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92A64" w14:textId="77777777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 xml:space="preserve">48 hours post </w:t>
            </w:r>
          </w:p>
          <w:p w14:paraId="2F8C2941" w14:textId="4638C112" w:rsidR="00EB7390" w:rsidRPr="00D553D8" w:rsidRDefault="00EB7390" w:rsidP="00810DD9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1</w:t>
            </w:r>
            <w:r w:rsidR="009E6F92" w:rsidRPr="00D553D8">
              <w:rPr>
                <w:rFonts w:ascii="Times New Roman" w:hAnsi="Times New Roman" w:cs="Times New Roman"/>
                <w:color w:val="auto"/>
              </w:rPr>
              <w:t>9</w:t>
            </w:r>
            <w:r w:rsidRPr="00D553D8">
              <w:rPr>
                <w:rFonts w:ascii="Times New Roman" w:hAnsi="Times New Roman" w:cs="Times New Roman"/>
                <w:color w:val="auto"/>
              </w:rPr>
              <w:t xml:space="preserve"> outcomes / 11 studies</w:t>
            </w:r>
          </w:p>
        </w:tc>
        <w:tc>
          <w:tcPr>
            <w:tcW w:w="207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75DE2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0.03 [-0.07 to 0.14]</w:t>
            </w:r>
          </w:p>
        </w:tc>
        <w:tc>
          <w:tcPr>
            <w:tcW w:w="198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97494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0.06 [0.03 to 0.10]</w:t>
            </w:r>
          </w:p>
        </w:tc>
        <w:tc>
          <w:tcPr>
            <w:tcW w:w="225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A2491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0.36 [0.08 to 0.78]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97723" w14:textId="06819698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gridSpan w:val="2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C56DA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CBA91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E308E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9964C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</w:tr>
      <w:tr w:rsidR="00D553D8" w:rsidRPr="00D553D8" w14:paraId="4F7197E9" w14:textId="77777777" w:rsidTr="001F4751">
        <w:trPr>
          <w:trHeight w:val="279"/>
        </w:trPr>
        <w:tc>
          <w:tcPr>
            <w:tcW w:w="15930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91758" w14:textId="773FE28E" w:rsidR="00EB7390" w:rsidRPr="00D553D8" w:rsidRDefault="00EB7390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IE" w:eastAsia="en-IE"/>
              </w:rPr>
              <w:t>Exercise Type</w:t>
            </w:r>
          </w:p>
        </w:tc>
      </w:tr>
      <w:tr w:rsidR="00D553D8" w:rsidRPr="00D553D8" w14:paraId="37E40AEF" w14:textId="77777777" w:rsidTr="001F4751">
        <w:trPr>
          <w:trHeight w:val="279"/>
        </w:trPr>
        <w:tc>
          <w:tcPr>
            <w:tcW w:w="3600" w:type="dxa"/>
            <w:gridSpan w:val="2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D92BF" w14:textId="7C386542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 xml:space="preserve">Aerobic </w:t>
            </w:r>
          </w:p>
          <w:p w14:paraId="76537FB3" w14:textId="4B0A2DAE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/>
                <w:bCs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sz w:val="20"/>
                <w:szCs w:val="20"/>
              </w:rPr>
              <w:t>1</w:t>
            </w:r>
            <w:r w:rsidR="00DC3588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>6 outcomes / 2</w:t>
            </w:r>
            <w:r w:rsidR="00DC3588" w:rsidRPr="00D553D8">
              <w:rPr>
                <w:sz w:val="20"/>
                <w:szCs w:val="20"/>
              </w:rPr>
              <w:t>3</w:t>
            </w:r>
            <w:r w:rsidRPr="00D553D8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207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6FFD1" w14:textId="26648FD5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sz w:val="20"/>
                <w:szCs w:val="20"/>
              </w:rPr>
              <w:t>0.1</w:t>
            </w:r>
            <w:r w:rsidR="00FE6F8B" w:rsidRPr="00D553D8">
              <w:rPr>
                <w:sz w:val="20"/>
                <w:szCs w:val="20"/>
              </w:rPr>
              <w:t>0</w:t>
            </w:r>
            <w:r w:rsidRPr="00D553D8">
              <w:rPr>
                <w:sz w:val="20"/>
                <w:szCs w:val="20"/>
              </w:rPr>
              <w:t xml:space="preserve"> [0.0</w:t>
            </w:r>
            <w:r w:rsidR="00FE6F8B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 xml:space="preserve"> to 0.1</w:t>
            </w:r>
            <w:r w:rsidR="00FE6F8B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0F6A1" w14:textId="1F51ABE2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sz w:val="20"/>
                <w:szCs w:val="20"/>
              </w:rPr>
              <w:t>0.08 [0.06 to 0.</w:t>
            </w:r>
            <w:r w:rsidR="00FE6F8B" w:rsidRPr="00D553D8">
              <w:rPr>
                <w:sz w:val="20"/>
                <w:szCs w:val="20"/>
              </w:rPr>
              <w:t>09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225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24226" w14:textId="606FBBB5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sz w:val="20"/>
                <w:szCs w:val="20"/>
              </w:rPr>
              <w:t>0.09 [0.02 to 0.2</w:t>
            </w:r>
            <w:r w:rsidR="00FE6F8B" w:rsidRPr="00D553D8">
              <w:rPr>
                <w:sz w:val="20"/>
                <w:szCs w:val="20"/>
              </w:rPr>
              <w:t>3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08677" w14:textId="347AFE1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37B31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9D94B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211ED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6785B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</w:tr>
      <w:tr w:rsidR="00D553D8" w:rsidRPr="00D553D8" w14:paraId="2C82EB45" w14:textId="77777777" w:rsidTr="001F4751">
        <w:trPr>
          <w:trHeight w:val="279"/>
        </w:trPr>
        <w:tc>
          <w:tcPr>
            <w:tcW w:w="3600" w:type="dxa"/>
            <w:gridSpan w:val="2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B8CD6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Plyometric</w:t>
            </w:r>
          </w:p>
          <w:p w14:paraId="665BC000" w14:textId="0006D60C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sz w:val="20"/>
                <w:szCs w:val="20"/>
              </w:rPr>
              <w:t>20 outcomes / 4 studies</w:t>
            </w:r>
          </w:p>
        </w:tc>
        <w:tc>
          <w:tcPr>
            <w:tcW w:w="207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1A91F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sz w:val="20"/>
                <w:szCs w:val="20"/>
              </w:rPr>
              <w:t>-0.03 [-0.51 to 0.41]</w:t>
            </w:r>
          </w:p>
        </w:tc>
        <w:tc>
          <w:tcPr>
            <w:tcW w:w="198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20465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sz w:val="20"/>
                <w:szCs w:val="20"/>
              </w:rPr>
              <w:t>0.31 [0.21 to 0.47]</w:t>
            </w:r>
          </w:p>
        </w:tc>
        <w:tc>
          <w:tcPr>
            <w:tcW w:w="225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F7361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sz w:val="20"/>
                <w:szCs w:val="20"/>
              </w:rPr>
              <w:t>0.03 [0.01 to 0.11]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A1E2A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260" w:type="dxa"/>
            <w:gridSpan w:val="2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40781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095F5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5DDC1" w14:textId="19DDF474" w:rsidR="00EB7390" w:rsidRPr="00D553D8" w:rsidRDefault="00437C79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Very </w:t>
            </w:r>
            <w:r w:rsidR="00EB7390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8F16E" w14:textId="0F4E7299" w:rsidR="00EB7390" w:rsidRPr="00D553D8" w:rsidRDefault="00437C79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Very </w:t>
            </w:r>
            <w:r w:rsidR="00EB7390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D553D8" w:rsidRPr="00D553D8" w14:paraId="5DFD319C" w14:textId="77777777" w:rsidTr="001F4751">
        <w:trPr>
          <w:trHeight w:val="279"/>
        </w:trPr>
        <w:tc>
          <w:tcPr>
            <w:tcW w:w="15930" w:type="dxa"/>
            <w:gridSpan w:val="11"/>
            <w:tcBorders>
              <w:top w:val="single" w:sz="12" w:space="0" w:color="auto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50C7E" w14:textId="75DC28F3" w:rsidR="00EB7390" w:rsidRPr="00D553D8" w:rsidRDefault="00EB7390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b/>
                <w:bCs/>
                <w:sz w:val="20"/>
                <w:szCs w:val="20"/>
                <w:bdr w:val="none" w:sz="0" w:space="0" w:color="auto"/>
                <w:lang w:val="en-IE" w:eastAsia="en-IE"/>
              </w:rPr>
              <w:t>Impact level</w:t>
            </w:r>
          </w:p>
        </w:tc>
      </w:tr>
      <w:tr w:rsidR="00D553D8" w:rsidRPr="00D553D8" w14:paraId="343ABF26" w14:textId="77777777" w:rsidTr="001F4751">
        <w:trPr>
          <w:trHeight w:val="279"/>
        </w:trPr>
        <w:tc>
          <w:tcPr>
            <w:tcW w:w="3600" w:type="dxa"/>
            <w:gridSpan w:val="2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526FB" w14:textId="63BF185F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Low impact/repetitive</w:t>
            </w:r>
          </w:p>
          <w:p w14:paraId="249547F2" w14:textId="5F5F4D31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sz w:val="20"/>
                <w:szCs w:val="20"/>
              </w:rPr>
              <w:t>4</w:t>
            </w:r>
            <w:r w:rsidR="002C5249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 xml:space="preserve"> outcomes / </w:t>
            </w:r>
            <w:r w:rsidR="002C5249" w:rsidRPr="00D553D8">
              <w:rPr>
                <w:sz w:val="20"/>
                <w:szCs w:val="20"/>
              </w:rPr>
              <w:t>9</w:t>
            </w:r>
            <w:r w:rsidRPr="00D553D8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207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5E3D0" w14:textId="24D68F36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</w:t>
            </w:r>
            <w:r w:rsidR="00D069EC" w:rsidRPr="00D553D8">
              <w:rPr>
                <w:sz w:val="20"/>
                <w:szCs w:val="20"/>
              </w:rPr>
              <w:t>8</w:t>
            </w:r>
            <w:r w:rsidRPr="00D553D8">
              <w:rPr>
                <w:sz w:val="20"/>
                <w:szCs w:val="20"/>
              </w:rPr>
              <w:t xml:space="preserve"> [-0.02 to 0.</w:t>
            </w:r>
            <w:r w:rsidR="00D069EC" w:rsidRPr="00D553D8">
              <w:rPr>
                <w:sz w:val="20"/>
                <w:szCs w:val="20"/>
              </w:rPr>
              <w:t>18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14E52" w14:textId="224DE526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0.09 [0.0</w:t>
            </w:r>
            <w:r w:rsidR="00D069EC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 xml:space="preserve"> to 0.1</w:t>
            </w:r>
            <w:r w:rsidR="00D069EC" w:rsidRPr="00D553D8">
              <w:rPr>
                <w:sz w:val="20"/>
                <w:szCs w:val="20"/>
              </w:rPr>
              <w:t>2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225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67CA0" w14:textId="6426F3C4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0.3</w:t>
            </w:r>
            <w:r w:rsidR="00E20AF4" w:rsidRPr="00D553D8">
              <w:rPr>
                <w:sz w:val="20"/>
                <w:szCs w:val="20"/>
              </w:rPr>
              <w:t>4</w:t>
            </w:r>
            <w:r w:rsidRPr="00D553D8">
              <w:rPr>
                <w:sz w:val="20"/>
                <w:szCs w:val="20"/>
              </w:rPr>
              <w:t xml:space="preserve"> [0.</w:t>
            </w:r>
            <w:r w:rsidR="00E20AF4" w:rsidRPr="00D553D8">
              <w:rPr>
                <w:sz w:val="20"/>
                <w:szCs w:val="20"/>
              </w:rPr>
              <w:t>10</w:t>
            </w:r>
            <w:r w:rsidRPr="00D553D8">
              <w:rPr>
                <w:sz w:val="20"/>
                <w:szCs w:val="20"/>
              </w:rPr>
              <w:t xml:space="preserve"> to 0.6</w:t>
            </w:r>
            <w:r w:rsidR="00E20AF4" w:rsidRPr="00D553D8">
              <w:rPr>
                <w:sz w:val="20"/>
                <w:szCs w:val="20"/>
              </w:rPr>
              <w:t>7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7E1FD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574E9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2EBDA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F08E6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53F50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D553D8" w:rsidRPr="00D553D8" w14:paraId="6D5922F2" w14:textId="77777777" w:rsidTr="00810DD9">
        <w:trPr>
          <w:trHeight w:val="279"/>
        </w:trPr>
        <w:tc>
          <w:tcPr>
            <w:tcW w:w="360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D1662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Moderate impact/repetitive</w:t>
            </w:r>
          </w:p>
          <w:p w14:paraId="10CA0298" w14:textId="622EF4B5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sz w:val="20"/>
                <w:szCs w:val="20"/>
              </w:rPr>
              <w:t>1</w:t>
            </w:r>
            <w:r w:rsidR="00744FC9" w:rsidRPr="00D553D8">
              <w:rPr>
                <w:sz w:val="20"/>
                <w:szCs w:val="20"/>
              </w:rPr>
              <w:t>22</w:t>
            </w:r>
            <w:r w:rsidRPr="00D553D8">
              <w:rPr>
                <w:sz w:val="20"/>
                <w:szCs w:val="20"/>
              </w:rPr>
              <w:t xml:space="preserve"> outcomes / 1</w:t>
            </w:r>
            <w:r w:rsidR="00744FC9" w:rsidRPr="00D553D8">
              <w:rPr>
                <w:sz w:val="20"/>
                <w:szCs w:val="20"/>
              </w:rPr>
              <w:t>8</w:t>
            </w:r>
            <w:r w:rsidRPr="00D553D8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20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2434F" w14:textId="7E136A9A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0.1</w:t>
            </w:r>
            <w:r w:rsidR="00E77C32" w:rsidRPr="00D553D8">
              <w:rPr>
                <w:sz w:val="20"/>
                <w:szCs w:val="20"/>
              </w:rPr>
              <w:t>0</w:t>
            </w:r>
            <w:r w:rsidRPr="00D553D8">
              <w:rPr>
                <w:sz w:val="20"/>
                <w:szCs w:val="20"/>
              </w:rPr>
              <w:t xml:space="preserve"> [0.05 to 0.1</w:t>
            </w:r>
            <w:r w:rsidR="00E77C32" w:rsidRPr="00D553D8">
              <w:rPr>
                <w:sz w:val="20"/>
                <w:szCs w:val="20"/>
              </w:rPr>
              <w:t>7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CE91F" w14:textId="3AD6DF4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0.07 [0.0</w:t>
            </w:r>
            <w:r w:rsidR="00E77C32" w:rsidRPr="00D553D8">
              <w:rPr>
                <w:sz w:val="20"/>
                <w:szCs w:val="20"/>
              </w:rPr>
              <w:t>4</w:t>
            </w:r>
            <w:r w:rsidRPr="00D553D8">
              <w:rPr>
                <w:sz w:val="20"/>
                <w:szCs w:val="20"/>
              </w:rPr>
              <w:t xml:space="preserve"> to 0.10]</w:t>
            </w:r>
          </w:p>
        </w:tc>
        <w:tc>
          <w:tcPr>
            <w:tcW w:w="22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7FF50" w14:textId="4A63BE74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0.10 [0.02 to 0.3</w:t>
            </w:r>
            <w:r w:rsidR="00AE7A6B" w:rsidRPr="00D553D8">
              <w:rPr>
                <w:sz w:val="20"/>
                <w:szCs w:val="20"/>
              </w:rPr>
              <w:t>2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3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A6A9E" w14:textId="6D728D06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26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8FEF9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A6C8D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32BC0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22603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</w:tr>
      <w:tr w:rsidR="00D553D8" w:rsidRPr="00D553D8" w14:paraId="5AA00B2C" w14:textId="77777777" w:rsidTr="00810DD9">
        <w:trPr>
          <w:trHeight w:val="279"/>
        </w:trPr>
        <w:tc>
          <w:tcPr>
            <w:tcW w:w="360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E804C" w14:textId="6E690F2C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High impact / multi-directional</w:t>
            </w:r>
          </w:p>
          <w:p w14:paraId="4EACAA1E" w14:textId="4F77FDC6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sz w:val="20"/>
                <w:szCs w:val="20"/>
              </w:rPr>
              <w:t>26 outcomes / 5 studies</w:t>
            </w:r>
          </w:p>
        </w:tc>
        <w:tc>
          <w:tcPr>
            <w:tcW w:w="20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717D1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-0.03 [-0.31 to 0.40]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97B61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0.24 [0.17 to 0.35]</w:t>
            </w:r>
          </w:p>
        </w:tc>
        <w:tc>
          <w:tcPr>
            <w:tcW w:w="22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EF289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0.07 [0.01 to 0.19]</w:t>
            </w:r>
          </w:p>
        </w:tc>
        <w:tc>
          <w:tcPr>
            <w:tcW w:w="13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B3162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26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25E9C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450A0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0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5EEAE" w14:textId="25CC463C" w:rsidR="00EB7390" w:rsidRPr="00D553D8" w:rsidRDefault="00437C79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Very </w:t>
            </w:r>
            <w:r w:rsidR="00EB7390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259E8" w14:textId="3C046301" w:rsidR="00EB7390" w:rsidRPr="00D553D8" w:rsidRDefault="00437C79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Very </w:t>
            </w:r>
            <w:r w:rsidR="00EB7390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D553D8" w:rsidRPr="00D553D8" w14:paraId="017BDA14" w14:textId="77777777" w:rsidTr="001F4751">
        <w:trPr>
          <w:trHeight w:val="279"/>
        </w:trPr>
        <w:tc>
          <w:tcPr>
            <w:tcW w:w="15930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38AAC" w14:textId="5FB5B5B3" w:rsidR="00EB7390" w:rsidRPr="00D553D8" w:rsidRDefault="00EB7390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b/>
                <w:sz w:val="20"/>
                <w:szCs w:val="20"/>
                <w:bdr w:val="none" w:sz="0" w:space="0" w:color="auto"/>
              </w:rPr>
              <w:lastRenderedPageBreak/>
              <w:t>Modality</w:t>
            </w:r>
          </w:p>
        </w:tc>
      </w:tr>
      <w:tr w:rsidR="00D553D8" w:rsidRPr="00D553D8" w14:paraId="736FEDB1" w14:textId="77777777" w:rsidTr="001F4751">
        <w:trPr>
          <w:trHeight w:val="599"/>
        </w:trPr>
        <w:tc>
          <w:tcPr>
            <w:tcW w:w="3600" w:type="dxa"/>
            <w:gridSpan w:val="2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2198B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Running</w:t>
            </w:r>
          </w:p>
          <w:p w14:paraId="06958663" w14:textId="0A1A48BF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sz w:val="20"/>
                <w:szCs w:val="20"/>
              </w:rPr>
              <w:t>1</w:t>
            </w:r>
            <w:r w:rsidR="001C3EAA" w:rsidRPr="00D553D8">
              <w:rPr>
                <w:sz w:val="20"/>
                <w:szCs w:val="20"/>
              </w:rPr>
              <w:t>10</w:t>
            </w:r>
            <w:r w:rsidRPr="00D553D8">
              <w:rPr>
                <w:sz w:val="20"/>
                <w:szCs w:val="20"/>
              </w:rPr>
              <w:t xml:space="preserve"> outcomes / 1</w:t>
            </w:r>
            <w:r w:rsidR="001C3EAA" w:rsidRPr="00D553D8">
              <w:rPr>
                <w:sz w:val="20"/>
                <w:szCs w:val="20"/>
              </w:rPr>
              <w:t>5</w:t>
            </w:r>
            <w:r w:rsidRPr="00D553D8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207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13B00" w14:textId="45DA3140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270DFB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09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</w:t>
            </w:r>
            <w:r w:rsidR="00270DFB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4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0.1</w:t>
            </w:r>
            <w:r w:rsidR="00270DFB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14595" w14:textId="446CA45F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0.0</w:t>
            </w:r>
            <w:r w:rsidR="00270DFB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4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[0.02 to 0.0</w:t>
            </w:r>
            <w:r w:rsidR="00270DFB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7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25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72768" w14:textId="32C43445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0.2</w:t>
            </w:r>
            <w:r w:rsidR="007B21E7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[0.05 to 0.6</w:t>
            </w:r>
            <w:r w:rsidR="007B21E7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F7A71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8FEFC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AAEAC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BE99E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E2EA2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</w:tr>
      <w:tr w:rsidR="00D553D8" w:rsidRPr="00D553D8" w14:paraId="31520AAB" w14:textId="77777777" w:rsidTr="00810DD9">
        <w:trPr>
          <w:trHeight w:val="599"/>
        </w:trPr>
        <w:tc>
          <w:tcPr>
            <w:tcW w:w="360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E8E6C" w14:textId="1E5F4A74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Cycling</w:t>
            </w:r>
          </w:p>
          <w:p w14:paraId="6BAA8718" w14:textId="0A268ACC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sz w:val="20"/>
                <w:szCs w:val="20"/>
              </w:rPr>
              <w:t>4</w:t>
            </w:r>
            <w:r w:rsidR="00DB3518" w:rsidRPr="00D553D8">
              <w:rPr>
                <w:sz w:val="20"/>
                <w:szCs w:val="20"/>
              </w:rPr>
              <w:t>4</w:t>
            </w:r>
            <w:r w:rsidRPr="00D553D8">
              <w:rPr>
                <w:sz w:val="20"/>
                <w:szCs w:val="20"/>
              </w:rPr>
              <w:t xml:space="preserve"> outcomes / </w:t>
            </w:r>
            <w:r w:rsidR="00DB3518" w:rsidRPr="00D553D8">
              <w:rPr>
                <w:sz w:val="20"/>
                <w:szCs w:val="20"/>
              </w:rPr>
              <w:t>8</w:t>
            </w:r>
            <w:r w:rsidRPr="00D553D8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20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D96F6" w14:textId="34E8E953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0.10 [0.0</w:t>
            </w:r>
            <w:r w:rsidR="0089578B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0.2</w:t>
            </w:r>
            <w:r w:rsidR="0089578B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1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51CEF" w14:textId="71F013FF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0.09 [0.06 to 0.1</w:t>
            </w:r>
            <w:r w:rsidR="006F7547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2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3ADD4" w14:textId="7ECF89ED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0.3</w:t>
            </w:r>
            <w:r w:rsidR="006F7547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4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</w:t>
            </w:r>
            <w:r w:rsidR="006F7547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10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0.6</w:t>
            </w:r>
            <w:r w:rsidR="006F7547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7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3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06FE9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6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22BF0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C7E6A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0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A7563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61861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D553D8" w:rsidRPr="00D553D8" w14:paraId="3C1655AF" w14:textId="77777777" w:rsidTr="001F4751">
        <w:trPr>
          <w:trHeight w:val="599"/>
        </w:trPr>
        <w:tc>
          <w:tcPr>
            <w:tcW w:w="3600" w:type="dxa"/>
            <w:gridSpan w:val="2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84D00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Walking</w:t>
            </w:r>
          </w:p>
          <w:p w14:paraId="6EF8FD85" w14:textId="1F1ED8D6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sz w:val="20"/>
                <w:szCs w:val="20"/>
              </w:rPr>
              <w:t>12 outcomes / 3 studies</w:t>
            </w:r>
          </w:p>
        </w:tc>
        <w:tc>
          <w:tcPr>
            <w:tcW w:w="207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2C695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0.17 [-0.43 to 1.2]</w:t>
            </w:r>
          </w:p>
        </w:tc>
        <w:tc>
          <w:tcPr>
            <w:tcW w:w="198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9384B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0.33 [0.18 to 0.61]</w:t>
            </w:r>
          </w:p>
        </w:tc>
        <w:tc>
          <w:tcPr>
            <w:tcW w:w="225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59E1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0.03 [0.00 to 0.15]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1F543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260" w:type="dxa"/>
            <w:gridSpan w:val="2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AF417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2EDA6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3C43D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BFDD9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D553D8" w:rsidRPr="00D553D8" w14:paraId="5D3D7E58" w14:textId="77777777" w:rsidTr="001F4751">
        <w:trPr>
          <w:trHeight w:val="22"/>
        </w:trPr>
        <w:tc>
          <w:tcPr>
            <w:tcW w:w="15930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17F4D" w14:textId="0C0AD8BF" w:rsidR="00EB7390" w:rsidRPr="00D553D8" w:rsidRDefault="00EB7390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b/>
                <w:sz w:val="20"/>
                <w:szCs w:val="20"/>
                <w:bdr w:val="none" w:sz="0" w:space="0" w:color="auto"/>
              </w:rPr>
              <w:t>Exercise Characteristics</w:t>
            </w:r>
          </w:p>
        </w:tc>
      </w:tr>
      <w:tr w:rsidR="00D553D8" w:rsidRPr="00D553D8" w14:paraId="1BD6477D" w14:textId="77777777" w:rsidTr="001F4751">
        <w:trPr>
          <w:trHeight w:val="599"/>
        </w:trPr>
        <w:tc>
          <w:tcPr>
            <w:tcW w:w="3600" w:type="dxa"/>
            <w:gridSpan w:val="2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90516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Continuous</w:t>
            </w:r>
          </w:p>
          <w:p w14:paraId="6FC6388A" w14:textId="4186632F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sz w:val="20"/>
                <w:szCs w:val="20"/>
              </w:rPr>
              <w:t>1</w:t>
            </w:r>
            <w:r w:rsidR="003C41C7" w:rsidRPr="00D553D8">
              <w:rPr>
                <w:sz w:val="20"/>
                <w:szCs w:val="20"/>
              </w:rPr>
              <w:t>3</w:t>
            </w:r>
            <w:r w:rsidRPr="00D553D8">
              <w:rPr>
                <w:sz w:val="20"/>
                <w:szCs w:val="20"/>
              </w:rPr>
              <w:t>1 outcomes / 1</w:t>
            </w:r>
            <w:r w:rsidR="00001495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207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3F6C1" w14:textId="4C76FC90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0.1</w:t>
            </w:r>
            <w:r w:rsidR="00001495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1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</w:t>
            </w:r>
            <w:r w:rsidR="00001495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0.1</w:t>
            </w:r>
            <w:r w:rsidR="00001495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DFDE3" w14:textId="6E53C15D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0.0</w:t>
            </w:r>
            <w:r w:rsidR="00001495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7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[0.04 to 0.8</w:t>
            </w:r>
            <w:r w:rsidR="00001495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25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1DB02" w14:textId="6407026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0.1</w:t>
            </w:r>
            <w:r w:rsidR="006639D0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2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</w:t>
            </w:r>
            <w:r w:rsidR="006639D0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0.3</w:t>
            </w:r>
            <w:r w:rsidR="006639D0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BCAFF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7685D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B7573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5A96C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17C9B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</w:tr>
      <w:tr w:rsidR="00D553D8" w:rsidRPr="00D553D8" w14:paraId="789CEE68" w14:textId="77777777" w:rsidTr="00810DD9">
        <w:trPr>
          <w:trHeight w:val="599"/>
        </w:trPr>
        <w:tc>
          <w:tcPr>
            <w:tcW w:w="360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13F96" w14:textId="5EA7318E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Intermittent</w:t>
            </w:r>
          </w:p>
          <w:p w14:paraId="2771014F" w14:textId="291DB036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sz w:val="20"/>
                <w:szCs w:val="20"/>
              </w:rPr>
              <w:t>37 outcomes / 8 studies</w:t>
            </w:r>
          </w:p>
        </w:tc>
        <w:tc>
          <w:tcPr>
            <w:tcW w:w="20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C06CC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-0.07 [-0.52 to 0.37]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D8472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0.47 [0.36 to 0.62]</w:t>
            </w:r>
          </w:p>
        </w:tc>
        <w:tc>
          <w:tcPr>
            <w:tcW w:w="22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ED610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0.07 [0.02 to 0.23]</w:t>
            </w:r>
          </w:p>
        </w:tc>
        <w:tc>
          <w:tcPr>
            <w:tcW w:w="13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1D0C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26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22B27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E502E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0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6ECD2" w14:textId="6429B140" w:rsidR="00EB7390" w:rsidRPr="00D553D8" w:rsidRDefault="00437C79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Very </w:t>
            </w:r>
            <w:r w:rsidR="00EB7390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814A6" w14:textId="2B348B12" w:rsidR="00EB7390" w:rsidRPr="00D553D8" w:rsidRDefault="00437C79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Very </w:t>
            </w:r>
            <w:r w:rsidR="00EB7390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D553D8" w:rsidRPr="00D553D8" w14:paraId="0B1DA3BA" w14:textId="77777777" w:rsidTr="00886020">
        <w:trPr>
          <w:trHeight w:val="23"/>
        </w:trPr>
        <w:tc>
          <w:tcPr>
            <w:tcW w:w="360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2FE46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</w:p>
        </w:tc>
        <w:tc>
          <w:tcPr>
            <w:tcW w:w="20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18BE2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04FBE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2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0026B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3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986E9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9496D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29797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0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E5027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5A8E8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</w:p>
        </w:tc>
      </w:tr>
      <w:tr w:rsidR="00D553D8" w:rsidRPr="00D553D8" w14:paraId="339208AE" w14:textId="77777777" w:rsidTr="00DC2CFE">
        <w:trPr>
          <w:trHeight w:val="399"/>
        </w:trPr>
        <w:tc>
          <w:tcPr>
            <w:tcW w:w="360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EC913" w14:textId="0D132178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 xml:space="preserve">Duration (Per 10 Mins)                         </w:t>
            </w:r>
          </w:p>
          <w:p w14:paraId="3714A1B7" w14:textId="0D8E6EB3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sz w:val="20"/>
                <w:szCs w:val="20"/>
              </w:rPr>
              <w:t>1</w:t>
            </w:r>
            <w:r w:rsidR="00B24E30" w:rsidRPr="00D553D8">
              <w:rPr>
                <w:sz w:val="20"/>
                <w:szCs w:val="20"/>
              </w:rPr>
              <w:t>7</w:t>
            </w:r>
            <w:r w:rsidRPr="00D553D8">
              <w:rPr>
                <w:sz w:val="20"/>
                <w:szCs w:val="20"/>
              </w:rPr>
              <w:t>0 outcomes / 2</w:t>
            </w:r>
            <w:r w:rsidR="00B24E30" w:rsidRPr="00D553D8">
              <w:rPr>
                <w:sz w:val="20"/>
                <w:szCs w:val="20"/>
              </w:rPr>
              <w:t>3</w:t>
            </w:r>
            <w:r w:rsidRPr="00D553D8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20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CABB8" w14:textId="67FB7F62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0.0</w:t>
            </w:r>
            <w:r w:rsidR="007C2DEA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5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[-0.0</w:t>
            </w:r>
            <w:r w:rsidR="007C2DEA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1</w:t>
            </w:r>
            <w:r w:rsidR="0076469F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0.1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2]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47B34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0.07 [0.05 to 0.10]</w:t>
            </w:r>
          </w:p>
        </w:tc>
        <w:tc>
          <w:tcPr>
            <w:tcW w:w="22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726B3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0.12 [0.03 to 0.33]</w:t>
            </w:r>
          </w:p>
        </w:tc>
        <w:tc>
          <w:tcPr>
            <w:tcW w:w="13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46C54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26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CC16A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4AC63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0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64A99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8BA5A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D553D8" w:rsidRPr="00D553D8" w14:paraId="6E836A00" w14:textId="77777777" w:rsidTr="00810DD9">
        <w:trPr>
          <w:trHeight w:val="399"/>
        </w:trPr>
        <w:tc>
          <w:tcPr>
            <w:tcW w:w="360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3C9F7" w14:textId="0037280F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Intensity Low</w:t>
            </w:r>
          </w:p>
          <w:p w14:paraId="0347B88A" w14:textId="64BFCB71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sz w:val="20"/>
                <w:szCs w:val="20"/>
              </w:rPr>
              <w:t>1</w:t>
            </w:r>
            <w:r w:rsidR="00C70221" w:rsidRPr="00D553D8">
              <w:rPr>
                <w:sz w:val="20"/>
                <w:szCs w:val="20"/>
              </w:rPr>
              <w:t>20</w:t>
            </w:r>
            <w:r w:rsidRPr="00D553D8">
              <w:rPr>
                <w:sz w:val="20"/>
                <w:szCs w:val="20"/>
              </w:rPr>
              <w:t xml:space="preserve"> outcomes / 1</w:t>
            </w:r>
            <w:r w:rsidR="00C70221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20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F3543" w14:textId="61C48B19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</w:t>
            </w:r>
            <w:r w:rsidR="00D92E31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</w:t>
            </w:r>
            <w:r w:rsidR="00B24E30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7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</w:t>
            </w:r>
            <w:r w:rsidR="00B24E30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1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0.1</w:t>
            </w:r>
            <w:r w:rsidR="00B24E30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7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B2ED9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0.09 [0.07 to 0.12]</w:t>
            </w:r>
          </w:p>
        </w:tc>
        <w:tc>
          <w:tcPr>
            <w:tcW w:w="22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10DC6" w14:textId="1A6C6C8A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0.1</w:t>
            </w:r>
            <w:r w:rsidR="00242F0A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</w:t>
            </w:r>
            <w:r w:rsidR="00242F0A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2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</w:t>
            </w:r>
            <w:r w:rsidR="00242F0A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28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3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A680F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26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6B621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5F00D" w14:textId="6217EC65" w:rsidR="00EB7390" w:rsidRPr="00D553D8" w:rsidRDefault="00AB2234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0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6E7F5" w14:textId="153451B9" w:rsidR="00EB7390" w:rsidRPr="00D553D8" w:rsidRDefault="00AB2234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D758C" w14:textId="25FCCF79" w:rsidR="00EB7390" w:rsidRPr="00D553D8" w:rsidRDefault="00AB2234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D553D8" w:rsidRPr="00D553D8" w14:paraId="74C34DDB" w14:textId="77777777" w:rsidTr="00810DD9">
        <w:trPr>
          <w:trHeight w:val="399"/>
        </w:trPr>
        <w:tc>
          <w:tcPr>
            <w:tcW w:w="360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CDE9E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Intensity High</w:t>
            </w:r>
          </w:p>
          <w:p w14:paraId="3D4F15DD" w14:textId="73453301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36</w:t>
            </w:r>
            <w:r w:rsidRPr="00D553D8">
              <w:rPr>
                <w:sz w:val="20"/>
                <w:szCs w:val="20"/>
              </w:rPr>
              <w:t xml:space="preserve"> outcomes / 6 studies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 xml:space="preserve"> </w:t>
            </w:r>
          </w:p>
        </w:tc>
        <w:tc>
          <w:tcPr>
            <w:tcW w:w="20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686EB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0.13 [-0.05 to 0.37]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B1B8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0.16 [0.11 to 0.25]</w:t>
            </w:r>
          </w:p>
        </w:tc>
        <w:tc>
          <w:tcPr>
            <w:tcW w:w="22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8E391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0.05 [0.01 to 0.17]</w:t>
            </w:r>
          </w:p>
        </w:tc>
        <w:tc>
          <w:tcPr>
            <w:tcW w:w="13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F181B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26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C82F9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96904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0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EA123" w14:textId="46711B78" w:rsidR="00EB7390" w:rsidRPr="00D553D8" w:rsidRDefault="00437C79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Very </w:t>
            </w:r>
            <w:r w:rsidR="00EB7390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877A8" w14:textId="2ABCB629" w:rsidR="00EB7390" w:rsidRPr="00D553D8" w:rsidRDefault="00437C79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Very </w:t>
            </w:r>
            <w:r w:rsidR="00EB7390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D553D8" w:rsidRPr="00D553D8" w14:paraId="07E6140B" w14:textId="77777777" w:rsidTr="001F4751">
        <w:trPr>
          <w:trHeight w:val="399"/>
        </w:trPr>
        <w:tc>
          <w:tcPr>
            <w:tcW w:w="3600" w:type="dxa"/>
            <w:gridSpan w:val="2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EC4FF" w14:textId="68241279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Total work done</w:t>
            </w:r>
          </w:p>
          <w:p w14:paraId="1728169F" w14:textId="7BC8F9CC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(Per 1000 units)</w:t>
            </w:r>
          </w:p>
          <w:p w14:paraId="77F89D23" w14:textId="45455130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sz w:val="20"/>
                <w:szCs w:val="20"/>
              </w:rPr>
              <w:t>1</w:t>
            </w:r>
            <w:r w:rsidR="009C7006" w:rsidRPr="00D553D8">
              <w:rPr>
                <w:sz w:val="20"/>
                <w:szCs w:val="20"/>
              </w:rPr>
              <w:t>5</w:t>
            </w:r>
            <w:r w:rsidRPr="00D553D8">
              <w:rPr>
                <w:sz w:val="20"/>
                <w:szCs w:val="20"/>
              </w:rPr>
              <w:t xml:space="preserve">9 outcomes / </w:t>
            </w:r>
            <w:r w:rsidR="009C7006" w:rsidRPr="00D553D8">
              <w:rPr>
                <w:sz w:val="20"/>
                <w:szCs w:val="20"/>
              </w:rPr>
              <w:t>20</w:t>
            </w:r>
            <w:r w:rsidRPr="00D553D8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207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13D94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0.02 [0.00 to 0.04]</w:t>
            </w:r>
          </w:p>
        </w:tc>
        <w:tc>
          <w:tcPr>
            <w:tcW w:w="198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425F8" w14:textId="54E4E8A2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0.0</w:t>
            </w:r>
            <w:r w:rsidR="008A0D49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[0.05 to 0.0</w:t>
            </w:r>
            <w:r w:rsidR="008A0D49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8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25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14E59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0.14 [0.03 to 0.38]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76919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260" w:type="dxa"/>
            <w:gridSpan w:val="2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7C9D6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6E3D9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FABCA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E2174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D553D8" w:rsidRPr="00D553D8" w14:paraId="0E53ACDB" w14:textId="77777777" w:rsidTr="001F4751">
        <w:trPr>
          <w:trHeight w:val="279"/>
        </w:trPr>
        <w:tc>
          <w:tcPr>
            <w:tcW w:w="15930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BA69E" w14:textId="37105432" w:rsidR="00EB7390" w:rsidRPr="00D553D8" w:rsidRDefault="003F65C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IE" w:eastAsia="en-IE"/>
              </w:rPr>
              <w:t>Participant Characteristics</w:t>
            </w:r>
          </w:p>
        </w:tc>
      </w:tr>
      <w:tr w:rsidR="00D553D8" w:rsidRPr="00D553D8" w14:paraId="1C4DB65D" w14:textId="77777777" w:rsidTr="001F4751">
        <w:trPr>
          <w:trHeight w:val="399"/>
        </w:trPr>
        <w:tc>
          <w:tcPr>
            <w:tcW w:w="3600" w:type="dxa"/>
            <w:gridSpan w:val="2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D4934" w14:textId="77777777" w:rsidR="003F65C9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Male</w:t>
            </w:r>
          </w:p>
          <w:p w14:paraId="15570FB4" w14:textId="64E6EE62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1</w:t>
            </w:r>
            <w:r w:rsidR="009579AC"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41</w:t>
            </w:r>
            <w:r w:rsidRPr="00D553D8">
              <w:rPr>
                <w:sz w:val="20"/>
                <w:szCs w:val="20"/>
              </w:rPr>
              <w:t xml:space="preserve"> outcomes / </w:t>
            </w:r>
            <w:r w:rsidR="009579AC" w:rsidRPr="00D553D8">
              <w:rPr>
                <w:sz w:val="20"/>
                <w:szCs w:val="20"/>
              </w:rPr>
              <w:t>20</w:t>
            </w:r>
            <w:r w:rsidRPr="00D553D8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207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23080" w14:textId="7C87496A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0.10 [0.0</w:t>
            </w:r>
            <w:r w:rsidR="00FA6659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0.1</w:t>
            </w:r>
            <w:r w:rsidR="00FA6659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3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B7C9D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0.02 [0.01 to 0.04]</w:t>
            </w:r>
          </w:p>
        </w:tc>
        <w:tc>
          <w:tcPr>
            <w:tcW w:w="225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84BE8" w14:textId="7D5AD1B5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0.4</w:t>
            </w:r>
            <w:r w:rsidR="008D5BC2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9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[0.1</w:t>
            </w:r>
            <w:r w:rsidR="008D5BC2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4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0.8</w:t>
            </w:r>
            <w:r w:rsidR="008D5BC2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4D7F3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D68DC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C82D5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40716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0AB6F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</w:tr>
      <w:tr w:rsidR="00D553D8" w:rsidRPr="00D553D8" w14:paraId="4C082A24" w14:textId="77777777" w:rsidTr="00810DD9">
        <w:trPr>
          <w:trHeight w:val="399"/>
        </w:trPr>
        <w:tc>
          <w:tcPr>
            <w:tcW w:w="360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9DD22" w14:textId="0BCC9F9B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Female</w:t>
            </w:r>
          </w:p>
          <w:p w14:paraId="4E8548E7" w14:textId="470EDA4A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4</w:t>
            </w:r>
            <w:r w:rsidR="00A42B05"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8</w:t>
            </w:r>
            <w:r w:rsidRPr="00D553D8">
              <w:rPr>
                <w:sz w:val="20"/>
                <w:szCs w:val="20"/>
              </w:rPr>
              <w:t xml:space="preserve"> outcomes / 8 studies</w:t>
            </w:r>
          </w:p>
        </w:tc>
        <w:tc>
          <w:tcPr>
            <w:tcW w:w="20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AA0F4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0.03 [-0.16 to 0.24]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DA514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0.22 [0.18 to 0.29]</w:t>
            </w:r>
          </w:p>
        </w:tc>
        <w:tc>
          <w:tcPr>
            <w:tcW w:w="22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2D472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0.12 [0.04 to 0.25]</w:t>
            </w:r>
          </w:p>
        </w:tc>
        <w:tc>
          <w:tcPr>
            <w:tcW w:w="13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CEDA2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26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53FFC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4821B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0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044A9" w14:textId="7F7DB30B" w:rsidR="00EB7390" w:rsidRPr="00D553D8" w:rsidRDefault="00437C79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Very </w:t>
            </w:r>
            <w:r w:rsidR="00EB7390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6F52A" w14:textId="6C91525F" w:rsidR="00EB7390" w:rsidRPr="00D553D8" w:rsidRDefault="00437C79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Very </w:t>
            </w:r>
            <w:r w:rsidR="00EB7390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D553D8" w:rsidRPr="00D553D8" w14:paraId="2DBFAD34" w14:textId="77777777" w:rsidTr="00810DD9">
        <w:trPr>
          <w:trHeight w:val="399"/>
        </w:trPr>
        <w:tc>
          <w:tcPr>
            <w:tcW w:w="360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413CD" w14:textId="144A9D51" w:rsidR="003F65C9" w:rsidRPr="00D553D8" w:rsidRDefault="003F65C9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lastRenderedPageBreak/>
              <w:t>Mixed: male/fema</w:t>
            </w:r>
            <w:r w:rsidR="00437C79"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l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e</w:t>
            </w:r>
          </w:p>
          <w:p w14:paraId="38DC4199" w14:textId="388722F0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11</w:t>
            </w:r>
            <w:r w:rsidRPr="00D553D8">
              <w:rPr>
                <w:sz w:val="20"/>
                <w:szCs w:val="20"/>
              </w:rPr>
              <w:t xml:space="preserve"> outcomes / 4 studies</w:t>
            </w:r>
          </w:p>
        </w:tc>
        <w:tc>
          <w:tcPr>
            <w:tcW w:w="20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D6D1C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0.01 [-0.47 to 0.39]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FC5E8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0.22 [0.11 to 0.39]</w:t>
            </w:r>
          </w:p>
        </w:tc>
        <w:tc>
          <w:tcPr>
            <w:tcW w:w="22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81D24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0.07 [0.00 to 0.32]</w:t>
            </w:r>
          </w:p>
        </w:tc>
        <w:tc>
          <w:tcPr>
            <w:tcW w:w="13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2A8F8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26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92974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82E8A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0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E5774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D9F28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Very Low</w:t>
            </w:r>
          </w:p>
        </w:tc>
      </w:tr>
      <w:tr w:rsidR="00D553D8" w:rsidRPr="00D553D8" w14:paraId="15E339BA" w14:textId="77777777" w:rsidTr="001F4751">
        <w:trPr>
          <w:trHeight w:val="23"/>
        </w:trPr>
        <w:tc>
          <w:tcPr>
            <w:tcW w:w="360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47E68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4"/>
                <w:szCs w:val="4"/>
                <w:bdr w:val="none" w:sz="0" w:space="0" w:color="auto"/>
                <w:lang w:val="en-IE" w:eastAsia="en-IE"/>
              </w:rPr>
            </w:pPr>
          </w:p>
        </w:tc>
        <w:tc>
          <w:tcPr>
            <w:tcW w:w="20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21F72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D0CB8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22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D9A15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3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CDAAE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26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E481D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bdr w:val="none" w:sz="0" w:space="0" w:color="auto"/>
              </w:rPr>
            </w:pP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1409A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highlight w:val="yellow"/>
                <w:bdr w:val="none" w:sz="0" w:space="0" w:color="auto"/>
              </w:rPr>
            </w:pPr>
          </w:p>
        </w:tc>
        <w:tc>
          <w:tcPr>
            <w:tcW w:w="10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8130A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highlight w:val="yellow"/>
                <w:bdr w:val="none" w:sz="0" w:space="0" w:color="auto"/>
              </w:rPr>
            </w:pP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F17DC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4"/>
                <w:szCs w:val="4"/>
                <w:highlight w:val="yellow"/>
                <w:bdr w:val="none" w:sz="0" w:space="0" w:color="auto"/>
              </w:rPr>
            </w:pPr>
          </w:p>
        </w:tc>
      </w:tr>
      <w:tr w:rsidR="00D553D8" w:rsidRPr="00D553D8" w14:paraId="03D9B1A0" w14:textId="77777777" w:rsidTr="00810DD9">
        <w:trPr>
          <w:trHeight w:val="417"/>
        </w:trPr>
        <w:tc>
          <w:tcPr>
            <w:tcW w:w="360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00FFA" w14:textId="77777777" w:rsidR="003F65C9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Sedentary</w:t>
            </w:r>
          </w:p>
          <w:p w14:paraId="77513810" w14:textId="66021CCD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3</w:t>
            </w:r>
            <w:r w:rsidR="00A42B05"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3</w:t>
            </w:r>
            <w:r w:rsidRPr="00D553D8">
              <w:rPr>
                <w:sz w:val="20"/>
                <w:szCs w:val="20"/>
              </w:rPr>
              <w:t xml:space="preserve"> outcomes / 5 studies</w:t>
            </w:r>
          </w:p>
        </w:tc>
        <w:tc>
          <w:tcPr>
            <w:tcW w:w="20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0A67E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0.09 [-0.08 to 0.27]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FD9CF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0.08 [0.04 to 0.15]</w:t>
            </w:r>
          </w:p>
        </w:tc>
        <w:tc>
          <w:tcPr>
            <w:tcW w:w="22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3B038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0.59 [0.21 to 0.89]</w:t>
            </w:r>
          </w:p>
        </w:tc>
        <w:tc>
          <w:tcPr>
            <w:tcW w:w="13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C32E8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26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9AA9A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291E3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3974B" w14:textId="6B0F7480" w:rsidR="00EB7390" w:rsidRPr="00D553D8" w:rsidRDefault="00437C79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FEC50" w14:textId="3A5EA4D4" w:rsidR="00EB7390" w:rsidRPr="00D553D8" w:rsidRDefault="00437C79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D553D8" w:rsidRPr="00D553D8" w14:paraId="7267C993" w14:textId="77777777" w:rsidTr="00810DD9">
        <w:trPr>
          <w:trHeight w:val="417"/>
        </w:trPr>
        <w:tc>
          <w:tcPr>
            <w:tcW w:w="360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00491" w14:textId="4EA207AB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Recreational</w:t>
            </w:r>
          </w:p>
          <w:p w14:paraId="373C066B" w14:textId="59F6A74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1</w:t>
            </w:r>
            <w:r w:rsidR="00044ECE"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13</w:t>
            </w:r>
            <w:r w:rsidRPr="00D553D8">
              <w:rPr>
                <w:sz w:val="20"/>
                <w:szCs w:val="20"/>
              </w:rPr>
              <w:t xml:space="preserve"> outcomes / 1</w:t>
            </w:r>
            <w:r w:rsidR="00044ECE" w:rsidRPr="00D553D8">
              <w:rPr>
                <w:sz w:val="20"/>
                <w:szCs w:val="20"/>
              </w:rPr>
              <w:t>3</w:t>
            </w:r>
            <w:r w:rsidRPr="00D553D8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20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F0540" w14:textId="73A359ED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0.0</w:t>
            </w:r>
            <w:r w:rsidR="00AF3EC8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7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[0.03 to 0.1</w:t>
            </w:r>
            <w:r w:rsidR="00AF3EC8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2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91B93" w14:textId="5EC9682D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0.0</w:t>
            </w:r>
            <w:r w:rsidR="00AF3EC8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4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</w:t>
            </w:r>
            <w:r w:rsidR="00AF3EC8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2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to 0.0</w:t>
            </w:r>
            <w:r w:rsidR="00AF3EC8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6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22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3C081" w14:textId="21703CB8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0.1</w:t>
            </w:r>
            <w:r w:rsidR="00AF3EC8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9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 [0.04 to 0.</w:t>
            </w:r>
            <w:r w:rsidR="00AF3EC8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51</w:t>
            </w: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]</w:t>
            </w:r>
          </w:p>
        </w:tc>
        <w:tc>
          <w:tcPr>
            <w:tcW w:w="13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CD021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26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975D3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A18CF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0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6B277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93D0D" w14:textId="1E38EE8D" w:rsidR="00EB7390" w:rsidRPr="00D553D8" w:rsidRDefault="00437C79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tr w:rsidR="00D553D8" w:rsidRPr="00D553D8" w14:paraId="18EA38CF" w14:textId="77777777" w:rsidTr="00810DD9">
        <w:trPr>
          <w:trHeight w:val="238"/>
        </w:trPr>
        <w:tc>
          <w:tcPr>
            <w:tcW w:w="360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D12E7" w14:textId="56CE6F6E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Athlete</w:t>
            </w:r>
          </w:p>
          <w:p w14:paraId="14BADD32" w14:textId="7BFE63C1" w:rsidR="00EB7390" w:rsidRPr="00D553D8" w:rsidRDefault="0079215B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  <w:lang w:val="en-IE" w:eastAsia="en-IE"/>
              </w:rPr>
              <w:t>40</w:t>
            </w:r>
            <w:r w:rsidR="00EB7390" w:rsidRPr="00D553D8">
              <w:rPr>
                <w:sz w:val="20"/>
                <w:szCs w:val="20"/>
              </w:rPr>
              <w:t xml:space="preserve"> outcomes / 11 studies</w:t>
            </w:r>
          </w:p>
        </w:tc>
        <w:tc>
          <w:tcPr>
            <w:tcW w:w="20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48042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0.13 [-0.06 to 0.28]</w:t>
            </w: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94D8E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0.13 [0.07 to 0.20]</w:t>
            </w:r>
          </w:p>
        </w:tc>
        <w:tc>
          <w:tcPr>
            <w:tcW w:w="22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0F171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0.43 [0.14 to 0.76]</w:t>
            </w:r>
          </w:p>
        </w:tc>
        <w:tc>
          <w:tcPr>
            <w:tcW w:w="13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4002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High</w:t>
            </w:r>
          </w:p>
        </w:tc>
        <w:tc>
          <w:tcPr>
            <w:tcW w:w="126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38343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Moderate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F88F8" w14:textId="77777777" w:rsidR="00EB7390" w:rsidRPr="00D553D8" w:rsidRDefault="00EB7390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0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64D97" w14:textId="3B4B306C" w:rsidR="00EB7390" w:rsidRPr="00D553D8" w:rsidRDefault="00437C79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Very </w:t>
            </w:r>
            <w:r w:rsidR="00EB7390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B55DF" w14:textId="500D89CD" w:rsidR="00EB7390" w:rsidRPr="00D553D8" w:rsidRDefault="00437C79" w:rsidP="00810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 xml:space="preserve">Very </w:t>
            </w:r>
            <w:r w:rsidR="00EB7390" w:rsidRPr="00D553D8">
              <w:rPr>
                <w:rFonts w:eastAsia="Times New Roman"/>
                <w:sz w:val="20"/>
                <w:szCs w:val="20"/>
                <w:bdr w:val="none" w:sz="0" w:space="0" w:color="auto"/>
              </w:rPr>
              <w:t>Low</w:t>
            </w:r>
          </w:p>
        </w:tc>
      </w:tr>
      <w:bookmarkEnd w:id="5"/>
    </w:tbl>
    <w:p w14:paraId="61092CDE" w14:textId="77777777" w:rsidR="00EB7390" w:rsidRPr="00D553D8" w:rsidRDefault="00EB7390" w:rsidP="001F47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Helvetica Neue" w:eastAsia="Times New Roman" w:hAnsi="Helvetica Neue" w:cs="Arial Unicode MS"/>
          <w:sz w:val="22"/>
          <w:szCs w:val="22"/>
          <w:bdr w:val="none" w:sz="0" w:space="0" w:color="auto"/>
          <w:lang w:val="en-IE" w:eastAsia="en-IE"/>
        </w:rPr>
      </w:pPr>
    </w:p>
    <w:tbl>
      <w:tblPr>
        <w:tblW w:w="15927" w:type="dxa"/>
        <w:tblInd w:w="-7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97"/>
        <w:gridCol w:w="2070"/>
        <w:gridCol w:w="1980"/>
        <w:gridCol w:w="2250"/>
        <w:gridCol w:w="1350"/>
        <w:gridCol w:w="1260"/>
        <w:gridCol w:w="1170"/>
        <w:gridCol w:w="1080"/>
        <w:gridCol w:w="1170"/>
      </w:tblGrid>
      <w:tr w:rsidR="00D553D8" w:rsidRPr="00D553D8" w14:paraId="4651E195" w14:textId="77777777" w:rsidTr="001F4751">
        <w:trPr>
          <w:trHeight w:val="440"/>
        </w:trPr>
        <w:tc>
          <w:tcPr>
            <w:tcW w:w="15927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BCA05" w14:textId="6FC77FE7" w:rsidR="0037277B" w:rsidRPr="00D553D8" w:rsidRDefault="0037277B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  <w:sz w:val="20"/>
                <w:szCs w:val="20"/>
              </w:rPr>
            </w:pPr>
            <w:r w:rsidRPr="00D553D8">
              <w:rPr>
                <w:b/>
                <w:bCs/>
                <w:sz w:val="20"/>
                <w:szCs w:val="20"/>
              </w:rPr>
              <w:t>Moderator Analyses (</w:t>
            </w:r>
            <w:r w:rsidR="00886020" w:rsidRPr="00D553D8">
              <w:rPr>
                <w:b/>
                <w:bCs/>
                <w:sz w:val="20"/>
                <w:szCs w:val="20"/>
              </w:rPr>
              <w:t>S</w:t>
            </w:r>
            <w:r w:rsidRPr="00D553D8">
              <w:rPr>
                <w:b/>
                <w:bCs/>
                <w:sz w:val="20"/>
                <w:szCs w:val="20"/>
              </w:rPr>
              <w:t>clerostin only)</w:t>
            </w:r>
          </w:p>
        </w:tc>
      </w:tr>
      <w:tr w:rsidR="00D553D8" w:rsidRPr="00D553D8" w14:paraId="792EFC02" w14:textId="77777777" w:rsidTr="001F4751">
        <w:trPr>
          <w:trHeight w:val="440"/>
        </w:trPr>
        <w:tc>
          <w:tcPr>
            <w:tcW w:w="15927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9834D" w14:textId="76C698AF" w:rsidR="003F65C9" w:rsidRPr="00D553D8" w:rsidRDefault="003F65C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  <w:sz w:val="20"/>
                <w:szCs w:val="20"/>
              </w:rPr>
            </w:pPr>
            <w:r w:rsidRPr="00D553D8">
              <w:rPr>
                <w:b/>
                <w:bCs/>
                <w:sz w:val="20"/>
                <w:szCs w:val="20"/>
              </w:rPr>
              <w:t>Timing</w:t>
            </w:r>
          </w:p>
        </w:tc>
      </w:tr>
      <w:tr w:rsidR="00D553D8" w:rsidRPr="00D553D8" w14:paraId="61B2516F" w14:textId="77777777" w:rsidTr="001F4751">
        <w:trPr>
          <w:trHeight w:val="440"/>
        </w:trPr>
        <w:tc>
          <w:tcPr>
            <w:tcW w:w="3597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EF4DBE1" w14:textId="77777777" w:rsidR="0079075E" w:rsidRPr="00D553D8" w:rsidRDefault="0079075E" w:rsidP="001F475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(Immediately - 8 hours post)</w:t>
            </w:r>
          </w:p>
          <w:p w14:paraId="52A4236C" w14:textId="112FDF34" w:rsidR="0079075E" w:rsidRPr="00D553D8" w:rsidRDefault="00542B22" w:rsidP="001F475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34</w:t>
            </w:r>
            <w:r w:rsidR="0079075E" w:rsidRPr="00D553D8">
              <w:rPr>
                <w:rFonts w:ascii="Times New Roman" w:hAnsi="Times New Roman" w:cs="Times New Roman"/>
                <w:color w:val="auto"/>
              </w:rPr>
              <w:t xml:space="preserve"> outcomes / </w:t>
            </w:r>
            <w:r w:rsidRPr="00D553D8">
              <w:rPr>
                <w:rFonts w:ascii="Times New Roman" w:hAnsi="Times New Roman" w:cs="Times New Roman"/>
                <w:color w:val="auto"/>
              </w:rPr>
              <w:t>12</w:t>
            </w:r>
            <w:r w:rsidR="0079075E" w:rsidRPr="00D553D8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FDA85" w14:textId="209A984D" w:rsidR="0079075E" w:rsidRPr="00D553D8" w:rsidRDefault="0079075E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0.14 [</w:t>
            </w:r>
            <w:r w:rsidR="00FF3E49" w:rsidRPr="00D553D8">
              <w:rPr>
                <w:sz w:val="20"/>
                <w:szCs w:val="20"/>
              </w:rPr>
              <w:t>0.0</w:t>
            </w:r>
            <w:r w:rsidR="00D72870" w:rsidRPr="00D553D8">
              <w:rPr>
                <w:sz w:val="20"/>
                <w:szCs w:val="20"/>
              </w:rPr>
              <w:t>1</w:t>
            </w:r>
            <w:r w:rsidR="00FF3E49" w:rsidRPr="00D553D8">
              <w:rPr>
                <w:sz w:val="20"/>
                <w:szCs w:val="20"/>
              </w:rPr>
              <w:t xml:space="preserve"> to </w:t>
            </w:r>
            <w:r w:rsidRPr="00D553D8">
              <w:rPr>
                <w:sz w:val="20"/>
                <w:szCs w:val="20"/>
              </w:rPr>
              <w:t>0.</w:t>
            </w:r>
            <w:r w:rsidR="00D72870" w:rsidRPr="00D553D8">
              <w:rPr>
                <w:sz w:val="20"/>
                <w:szCs w:val="20"/>
              </w:rPr>
              <w:t>27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F1CEB" w14:textId="67270708" w:rsidR="0079075E" w:rsidRPr="00D553D8" w:rsidRDefault="0079075E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</w:t>
            </w:r>
            <w:r w:rsidR="00D72870" w:rsidRPr="00D553D8">
              <w:rPr>
                <w:sz w:val="20"/>
                <w:szCs w:val="20"/>
              </w:rPr>
              <w:t>09</w:t>
            </w:r>
            <w:r w:rsidRPr="00D553D8">
              <w:rPr>
                <w:sz w:val="20"/>
                <w:szCs w:val="20"/>
              </w:rPr>
              <w:t xml:space="preserve"> [0.0</w:t>
            </w:r>
            <w:r w:rsidR="00ED2542" w:rsidRPr="00D553D8">
              <w:rPr>
                <w:sz w:val="20"/>
                <w:szCs w:val="20"/>
              </w:rPr>
              <w:t>4</w:t>
            </w:r>
            <w:r w:rsidRPr="00D553D8">
              <w:rPr>
                <w:sz w:val="20"/>
                <w:szCs w:val="20"/>
              </w:rPr>
              <w:t xml:space="preserve"> to 0.1</w:t>
            </w:r>
            <w:r w:rsidR="00ED2542" w:rsidRPr="00D553D8">
              <w:rPr>
                <w:sz w:val="20"/>
                <w:szCs w:val="20"/>
              </w:rPr>
              <w:t>4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225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56645" w14:textId="147173D7" w:rsidR="0079075E" w:rsidRPr="00D553D8" w:rsidRDefault="0079075E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0.7</w:t>
            </w:r>
            <w:r w:rsidR="00ED2542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 xml:space="preserve"> [0.4</w:t>
            </w:r>
            <w:r w:rsidR="00ED2542" w:rsidRPr="00D553D8">
              <w:rPr>
                <w:sz w:val="20"/>
                <w:szCs w:val="20"/>
              </w:rPr>
              <w:t>4</w:t>
            </w:r>
            <w:r w:rsidRPr="00D553D8">
              <w:rPr>
                <w:sz w:val="20"/>
                <w:szCs w:val="20"/>
              </w:rPr>
              <w:t xml:space="preserve"> to 0.9</w:t>
            </w:r>
            <w:r w:rsidR="00ED2542" w:rsidRPr="00D553D8">
              <w:rPr>
                <w:sz w:val="20"/>
                <w:szCs w:val="20"/>
              </w:rPr>
              <w:t>4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35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14B7E" w14:textId="4181EEEB" w:rsidR="0079075E" w:rsidRPr="00D553D8" w:rsidRDefault="0079075E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A064D" w14:textId="52C2B639" w:rsidR="0079075E" w:rsidRPr="00D553D8" w:rsidRDefault="0079075E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09689" w14:textId="2321FEB5" w:rsidR="0079075E" w:rsidRPr="00D553D8" w:rsidRDefault="003F65C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BC216" w14:textId="4CD8FFEE" w:rsidR="0079075E" w:rsidRPr="00D553D8" w:rsidRDefault="000C0777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251A84D" w14:textId="7AE75CB1" w:rsidR="0079075E" w:rsidRPr="00D553D8" w:rsidRDefault="000C0777" w:rsidP="000C07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</w:tr>
      <w:tr w:rsidR="00D553D8" w:rsidRPr="00D553D8" w14:paraId="5A95D84F" w14:textId="77777777" w:rsidTr="001F4751">
        <w:trPr>
          <w:trHeight w:val="660"/>
        </w:trPr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0EB09C3" w14:textId="77777777" w:rsidR="0079075E" w:rsidRPr="00D553D8" w:rsidRDefault="0079075E" w:rsidP="001F475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(Immediatel</w:t>
            </w:r>
            <w:r w:rsidRPr="00D553D8">
              <w:rPr>
                <w:rFonts w:ascii="Times New Roman" w:hAnsi="Times New Roman" w:cs="Times New Roman"/>
                <w:color w:val="auto"/>
              </w:rPr>
              <w:softHyphen/>
            </w:r>
            <w:r w:rsidRPr="00D553D8">
              <w:rPr>
                <w:rFonts w:ascii="Times New Roman" w:hAnsi="Times New Roman" w:cs="Times New Roman"/>
                <w:color w:val="auto"/>
              </w:rPr>
              <w:softHyphen/>
            </w:r>
            <w:r w:rsidRPr="00D553D8">
              <w:rPr>
                <w:rFonts w:ascii="Times New Roman" w:hAnsi="Times New Roman" w:cs="Times New Roman"/>
                <w:color w:val="auto"/>
              </w:rPr>
              <w:softHyphen/>
            </w:r>
            <w:r w:rsidRPr="00D553D8">
              <w:rPr>
                <w:rFonts w:ascii="Times New Roman" w:hAnsi="Times New Roman" w:cs="Times New Roman"/>
                <w:color w:val="auto"/>
              </w:rPr>
              <w:softHyphen/>
              <w:t>y - 15min post)</w:t>
            </w:r>
          </w:p>
          <w:p w14:paraId="23E229AD" w14:textId="76EF958E" w:rsidR="0079075E" w:rsidRPr="00D553D8" w:rsidRDefault="0079075E" w:rsidP="001F475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1</w:t>
            </w:r>
            <w:r w:rsidR="00BB28E6" w:rsidRPr="00D553D8">
              <w:rPr>
                <w:rFonts w:ascii="Times New Roman" w:hAnsi="Times New Roman" w:cs="Times New Roman"/>
                <w:color w:val="auto"/>
              </w:rPr>
              <w:t>6</w:t>
            </w:r>
            <w:r w:rsidRPr="00D553D8">
              <w:rPr>
                <w:rFonts w:ascii="Times New Roman" w:hAnsi="Times New Roman" w:cs="Times New Roman"/>
                <w:color w:val="auto"/>
              </w:rPr>
              <w:t xml:space="preserve"> outcomes / </w:t>
            </w:r>
            <w:r w:rsidR="00BB28E6" w:rsidRPr="00D553D8">
              <w:rPr>
                <w:rFonts w:ascii="Times New Roman" w:hAnsi="Times New Roman" w:cs="Times New Roman"/>
                <w:color w:val="auto"/>
              </w:rPr>
              <w:t>9</w:t>
            </w:r>
            <w:r w:rsidRPr="00D553D8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58F4A" w14:textId="07B297DD" w:rsidR="0079075E" w:rsidRPr="00D553D8" w:rsidRDefault="0079075E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0.2</w:t>
            </w:r>
            <w:r w:rsidR="00BB28E6" w:rsidRPr="00D553D8">
              <w:rPr>
                <w:sz w:val="20"/>
                <w:szCs w:val="20"/>
              </w:rPr>
              <w:t>1</w:t>
            </w:r>
            <w:r w:rsidRPr="00D553D8">
              <w:rPr>
                <w:sz w:val="20"/>
                <w:szCs w:val="20"/>
              </w:rPr>
              <w:t xml:space="preserve"> [-</w:t>
            </w:r>
            <w:r w:rsidR="00FF3E49" w:rsidRPr="00D553D8">
              <w:rPr>
                <w:sz w:val="20"/>
                <w:szCs w:val="20"/>
              </w:rPr>
              <w:t>0.0</w:t>
            </w:r>
            <w:r w:rsidR="00244710" w:rsidRPr="00D553D8">
              <w:rPr>
                <w:sz w:val="20"/>
                <w:szCs w:val="20"/>
              </w:rPr>
              <w:t>3</w:t>
            </w:r>
            <w:r w:rsidR="00FF3E49" w:rsidRPr="00D553D8">
              <w:rPr>
                <w:sz w:val="20"/>
                <w:szCs w:val="20"/>
              </w:rPr>
              <w:t xml:space="preserve"> to </w:t>
            </w:r>
            <w:r w:rsidRPr="00D553D8">
              <w:rPr>
                <w:sz w:val="20"/>
                <w:szCs w:val="20"/>
              </w:rPr>
              <w:t>0.</w:t>
            </w:r>
            <w:r w:rsidR="00244710" w:rsidRPr="00D553D8">
              <w:rPr>
                <w:sz w:val="20"/>
                <w:szCs w:val="20"/>
              </w:rPr>
              <w:t>46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6E19F" w14:textId="77AE01EB" w:rsidR="0079075E" w:rsidRPr="00D553D8" w:rsidRDefault="0079075E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0.1</w:t>
            </w:r>
            <w:r w:rsidR="00244710" w:rsidRPr="00D553D8">
              <w:rPr>
                <w:sz w:val="20"/>
                <w:szCs w:val="20"/>
              </w:rPr>
              <w:t>5</w:t>
            </w:r>
            <w:r w:rsidRPr="00D553D8">
              <w:rPr>
                <w:sz w:val="20"/>
                <w:szCs w:val="20"/>
              </w:rPr>
              <w:t xml:space="preserve"> [0.0</w:t>
            </w:r>
            <w:r w:rsidR="00244710" w:rsidRPr="00D553D8">
              <w:rPr>
                <w:sz w:val="20"/>
                <w:szCs w:val="20"/>
              </w:rPr>
              <w:t>7</w:t>
            </w:r>
            <w:r w:rsidRPr="00D553D8">
              <w:rPr>
                <w:sz w:val="20"/>
                <w:szCs w:val="20"/>
              </w:rPr>
              <w:t xml:space="preserve"> to 0.2</w:t>
            </w:r>
            <w:r w:rsidR="00244710" w:rsidRPr="00D553D8">
              <w:rPr>
                <w:sz w:val="20"/>
                <w:szCs w:val="20"/>
              </w:rPr>
              <w:t>4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A8580" w14:textId="2230C9AD" w:rsidR="0079075E" w:rsidRPr="00D553D8" w:rsidRDefault="0079075E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0.6</w:t>
            </w:r>
            <w:r w:rsidR="00244710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 xml:space="preserve"> [0.</w:t>
            </w:r>
            <w:r w:rsidR="00244710" w:rsidRPr="00D553D8">
              <w:rPr>
                <w:sz w:val="20"/>
                <w:szCs w:val="20"/>
              </w:rPr>
              <w:t>31</w:t>
            </w:r>
            <w:r w:rsidRPr="00D553D8">
              <w:rPr>
                <w:sz w:val="20"/>
                <w:szCs w:val="20"/>
              </w:rPr>
              <w:t xml:space="preserve"> to 0.91]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05957" w14:textId="56A78C95" w:rsidR="0079075E" w:rsidRPr="00D553D8" w:rsidRDefault="0079075E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03046" w14:textId="74C92311" w:rsidR="0079075E" w:rsidRPr="00D553D8" w:rsidRDefault="0079075E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8ED2E" w14:textId="1326D1D3" w:rsidR="0079075E" w:rsidRPr="00D553D8" w:rsidRDefault="003F65C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FF260" w14:textId="343D5A57" w:rsidR="0079075E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21FAC" w14:textId="54FE223C" w:rsidR="0079075E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</w:tr>
      <w:tr w:rsidR="00D553D8" w:rsidRPr="00D553D8" w14:paraId="6FB0789D" w14:textId="77777777" w:rsidTr="001F4751">
        <w:trPr>
          <w:trHeight w:val="660"/>
        </w:trPr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72B0CC1" w14:textId="77777777" w:rsidR="00097200" w:rsidRPr="00D553D8" w:rsidRDefault="00097200" w:rsidP="001F475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 xml:space="preserve">(&gt; 15 min, ≤ 2 hours post) </w:t>
            </w:r>
          </w:p>
          <w:p w14:paraId="05D6821E" w14:textId="58069B4A" w:rsidR="00097200" w:rsidRPr="00D553D8" w:rsidRDefault="00097200" w:rsidP="001F475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1</w:t>
            </w:r>
            <w:r w:rsidR="00BE348B" w:rsidRPr="00D553D8">
              <w:rPr>
                <w:rFonts w:ascii="Times New Roman" w:hAnsi="Times New Roman" w:cs="Times New Roman"/>
                <w:color w:val="auto"/>
              </w:rPr>
              <w:t>8</w:t>
            </w:r>
            <w:r w:rsidRPr="00D553D8">
              <w:rPr>
                <w:rFonts w:ascii="Times New Roman" w:hAnsi="Times New Roman" w:cs="Times New Roman"/>
                <w:color w:val="auto"/>
              </w:rPr>
              <w:t xml:space="preserve"> outcomes / </w:t>
            </w:r>
            <w:r w:rsidR="00BE348B" w:rsidRPr="00D553D8">
              <w:rPr>
                <w:rFonts w:ascii="Times New Roman" w:hAnsi="Times New Roman" w:cs="Times New Roman"/>
                <w:color w:val="auto"/>
              </w:rPr>
              <w:t>10</w:t>
            </w:r>
            <w:r w:rsidRPr="00D553D8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A766B" w14:textId="06705E96" w:rsidR="00097200" w:rsidRPr="00D553D8" w:rsidRDefault="00097200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0.0</w:t>
            </w:r>
            <w:r w:rsidR="00BE348B" w:rsidRPr="00D553D8">
              <w:rPr>
                <w:sz w:val="20"/>
                <w:szCs w:val="20"/>
              </w:rPr>
              <w:t>7</w:t>
            </w:r>
            <w:r w:rsidRPr="00D553D8">
              <w:rPr>
                <w:sz w:val="20"/>
                <w:szCs w:val="20"/>
              </w:rPr>
              <w:t xml:space="preserve"> [</w:t>
            </w:r>
            <w:r w:rsidR="00FF3E49" w:rsidRPr="00D553D8">
              <w:rPr>
                <w:sz w:val="20"/>
                <w:szCs w:val="20"/>
              </w:rPr>
              <w:t>-0.</w:t>
            </w:r>
            <w:r w:rsidR="00BE348B" w:rsidRPr="00D553D8">
              <w:rPr>
                <w:sz w:val="20"/>
                <w:szCs w:val="20"/>
              </w:rPr>
              <w:t>08</w:t>
            </w:r>
            <w:r w:rsidR="00FF3E49" w:rsidRPr="00D553D8">
              <w:rPr>
                <w:sz w:val="20"/>
                <w:szCs w:val="20"/>
              </w:rPr>
              <w:t xml:space="preserve"> to </w:t>
            </w:r>
            <w:r w:rsidRPr="00D553D8">
              <w:rPr>
                <w:sz w:val="20"/>
                <w:szCs w:val="20"/>
              </w:rPr>
              <w:t>0.</w:t>
            </w:r>
            <w:r w:rsidR="007F3E66" w:rsidRPr="00D553D8">
              <w:rPr>
                <w:sz w:val="20"/>
                <w:szCs w:val="20"/>
              </w:rPr>
              <w:t>2</w:t>
            </w:r>
            <w:r w:rsidR="00BE348B" w:rsidRPr="00D553D8">
              <w:rPr>
                <w:sz w:val="20"/>
                <w:szCs w:val="20"/>
              </w:rPr>
              <w:t>4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D9F37" w14:textId="4A4BB462" w:rsidR="00097200" w:rsidRPr="00D553D8" w:rsidRDefault="00097200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</w:t>
            </w:r>
            <w:r w:rsidR="000C104D" w:rsidRPr="00D553D8">
              <w:rPr>
                <w:sz w:val="20"/>
                <w:szCs w:val="20"/>
              </w:rPr>
              <w:t>08</w:t>
            </w:r>
            <w:r w:rsidRPr="00D553D8">
              <w:rPr>
                <w:sz w:val="20"/>
                <w:szCs w:val="20"/>
              </w:rPr>
              <w:t xml:space="preserve"> [0.0</w:t>
            </w:r>
            <w:r w:rsidR="000C104D" w:rsidRPr="00D553D8">
              <w:rPr>
                <w:sz w:val="20"/>
                <w:szCs w:val="20"/>
              </w:rPr>
              <w:t>4</w:t>
            </w:r>
            <w:r w:rsidRPr="00D553D8">
              <w:rPr>
                <w:sz w:val="20"/>
                <w:szCs w:val="20"/>
              </w:rPr>
              <w:t xml:space="preserve"> to 0.</w:t>
            </w:r>
            <w:r w:rsidR="007F3E66" w:rsidRPr="00D553D8">
              <w:rPr>
                <w:sz w:val="20"/>
                <w:szCs w:val="20"/>
              </w:rPr>
              <w:t>1</w:t>
            </w:r>
            <w:r w:rsidR="000C104D" w:rsidRPr="00D553D8">
              <w:rPr>
                <w:sz w:val="20"/>
                <w:szCs w:val="20"/>
              </w:rPr>
              <w:t>4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1F199" w14:textId="45B37044" w:rsidR="00097200" w:rsidRPr="00D553D8" w:rsidRDefault="00097200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0.6</w:t>
            </w:r>
            <w:r w:rsidR="000C104D" w:rsidRPr="00D553D8">
              <w:rPr>
                <w:sz w:val="20"/>
                <w:szCs w:val="20"/>
              </w:rPr>
              <w:t>9</w:t>
            </w:r>
            <w:r w:rsidRPr="00D553D8">
              <w:rPr>
                <w:sz w:val="20"/>
                <w:szCs w:val="20"/>
              </w:rPr>
              <w:t xml:space="preserve"> [0.</w:t>
            </w:r>
            <w:r w:rsidR="000C104D" w:rsidRPr="00D553D8">
              <w:rPr>
                <w:sz w:val="20"/>
                <w:szCs w:val="20"/>
              </w:rPr>
              <w:t>32</w:t>
            </w:r>
            <w:r w:rsidRPr="00D553D8">
              <w:rPr>
                <w:sz w:val="20"/>
                <w:szCs w:val="20"/>
              </w:rPr>
              <w:t xml:space="preserve"> to 0.9</w:t>
            </w:r>
            <w:r w:rsidR="000C104D" w:rsidRPr="00D553D8">
              <w:rPr>
                <w:sz w:val="20"/>
                <w:szCs w:val="20"/>
              </w:rPr>
              <w:t>2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E54B8" w14:textId="61F4EA5F" w:rsidR="00097200" w:rsidRPr="00D553D8" w:rsidRDefault="00097200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50463" w14:textId="0BD0282A" w:rsidR="00097200" w:rsidRPr="00D553D8" w:rsidRDefault="00097200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6393B" w14:textId="2A947465" w:rsidR="00097200" w:rsidRPr="00D553D8" w:rsidRDefault="0001700F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E8286" w14:textId="2BDA7A0E" w:rsidR="00097200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20C59" w14:textId="33841FA5" w:rsidR="00097200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Very Low</w:t>
            </w:r>
          </w:p>
        </w:tc>
      </w:tr>
      <w:tr w:rsidR="00D553D8" w:rsidRPr="00D553D8" w14:paraId="6A99ECF9" w14:textId="77777777" w:rsidTr="00886020">
        <w:trPr>
          <w:trHeight w:val="279"/>
        </w:trPr>
        <w:tc>
          <w:tcPr>
            <w:tcW w:w="3597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48FE448" w14:textId="77777777" w:rsidR="00814C38" w:rsidRPr="00D553D8" w:rsidRDefault="00814C38" w:rsidP="001F475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24 hours post</w:t>
            </w:r>
          </w:p>
          <w:p w14:paraId="7F357E36" w14:textId="773F5C51" w:rsidR="00814C38" w:rsidRPr="00D553D8" w:rsidRDefault="00F435B1" w:rsidP="001F475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D553D8">
              <w:rPr>
                <w:rFonts w:ascii="Times New Roman" w:hAnsi="Times New Roman" w:cs="Times New Roman"/>
                <w:color w:val="auto"/>
              </w:rPr>
              <w:t>1</w:t>
            </w:r>
            <w:r w:rsidR="00580F44" w:rsidRPr="00D553D8">
              <w:rPr>
                <w:rFonts w:ascii="Times New Roman" w:hAnsi="Times New Roman" w:cs="Times New Roman"/>
                <w:color w:val="auto"/>
              </w:rPr>
              <w:t>9</w:t>
            </w:r>
            <w:r w:rsidR="00814C38" w:rsidRPr="00D553D8">
              <w:rPr>
                <w:rFonts w:ascii="Times New Roman" w:hAnsi="Times New Roman" w:cs="Times New Roman"/>
                <w:color w:val="auto"/>
              </w:rPr>
              <w:t xml:space="preserve"> outcomes / 1</w:t>
            </w:r>
            <w:r w:rsidR="00580F44" w:rsidRPr="00D553D8">
              <w:rPr>
                <w:rFonts w:ascii="Times New Roman" w:hAnsi="Times New Roman" w:cs="Times New Roman"/>
                <w:color w:val="auto"/>
              </w:rPr>
              <w:t>1</w:t>
            </w:r>
            <w:r w:rsidR="00814C38" w:rsidRPr="00D553D8">
              <w:rPr>
                <w:rFonts w:ascii="Times New Roman" w:hAnsi="Times New Roman" w:cs="Times New Roman"/>
                <w:color w:val="auto"/>
              </w:rPr>
              <w:t xml:space="preserve"> studies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7D893" w14:textId="11162E88" w:rsidR="00814C38" w:rsidRPr="00D553D8" w:rsidRDefault="00814C3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0.1</w:t>
            </w:r>
            <w:r w:rsidR="006B125C" w:rsidRPr="00D553D8">
              <w:rPr>
                <w:sz w:val="20"/>
                <w:szCs w:val="20"/>
              </w:rPr>
              <w:t>5</w:t>
            </w:r>
            <w:r w:rsidRPr="00D553D8">
              <w:rPr>
                <w:sz w:val="20"/>
                <w:szCs w:val="20"/>
              </w:rPr>
              <w:t xml:space="preserve"> [</w:t>
            </w:r>
            <w:r w:rsidR="006B125C" w:rsidRPr="00D553D8">
              <w:rPr>
                <w:sz w:val="20"/>
                <w:szCs w:val="20"/>
              </w:rPr>
              <w:t>-0.04</w:t>
            </w:r>
            <w:r w:rsidR="00FF3E49" w:rsidRPr="00D553D8">
              <w:rPr>
                <w:sz w:val="20"/>
                <w:szCs w:val="20"/>
              </w:rPr>
              <w:t xml:space="preserve"> to </w:t>
            </w:r>
            <w:r w:rsidRPr="00D553D8">
              <w:rPr>
                <w:sz w:val="20"/>
                <w:szCs w:val="20"/>
              </w:rPr>
              <w:t>0.3</w:t>
            </w:r>
            <w:r w:rsidR="006B125C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C5C16" w14:textId="12C3EB38" w:rsidR="00814C38" w:rsidRPr="00D553D8" w:rsidRDefault="00814C3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0.1</w:t>
            </w:r>
            <w:r w:rsidR="006B125C" w:rsidRPr="00D553D8">
              <w:rPr>
                <w:sz w:val="20"/>
                <w:szCs w:val="20"/>
              </w:rPr>
              <w:t>7</w:t>
            </w:r>
            <w:r w:rsidRPr="00D553D8">
              <w:rPr>
                <w:sz w:val="20"/>
                <w:szCs w:val="20"/>
              </w:rPr>
              <w:t xml:space="preserve"> [0.</w:t>
            </w:r>
            <w:r w:rsidR="006B125C" w:rsidRPr="00D553D8">
              <w:rPr>
                <w:sz w:val="20"/>
                <w:szCs w:val="20"/>
              </w:rPr>
              <w:t>09</w:t>
            </w:r>
            <w:r w:rsidRPr="00D553D8">
              <w:rPr>
                <w:sz w:val="20"/>
                <w:szCs w:val="20"/>
              </w:rPr>
              <w:t xml:space="preserve"> to 0.</w:t>
            </w:r>
            <w:r w:rsidR="00F51C3B" w:rsidRPr="00D553D8">
              <w:rPr>
                <w:sz w:val="20"/>
                <w:szCs w:val="20"/>
              </w:rPr>
              <w:t>2</w:t>
            </w:r>
            <w:r w:rsidR="006B125C" w:rsidRPr="00D553D8">
              <w:rPr>
                <w:sz w:val="20"/>
                <w:szCs w:val="20"/>
              </w:rPr>
              <w:t>5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5AC49" w14:textId="4A09E673" w:rsidR="00814C38" w:rsidRPr="00D553D8" w:rsidRDefault="00814C3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</w:t>
            </w:r>
            <w:r w:rsidR="00B81C7B" w:rsidRPr="00D553D8">
              <w:rPr>
                <w:sz w:val="20"/>
                <w:szCs w:val="20"/>
              </w:rPr>
              <w:t>4</w:t>
            </w:r>
            <w:r w:rsidR="00D82B69" w:rsidRPr="00D553D8">
              <w:rPr>
                <w:sz w:val="20"/>
                <w:szCs w:val="20"/>
              </w:rPr>
              <w:t>4</w:t>
            </w:r>
            <w:r w:rsidRPr="00D553D8">
              <w:rPr>
                <w:sz w:val="20"/>
                <w:szCs w:val="20"/>
              </w:rPr>
              <w:t xml:space="preserve"> [0.</w:t>
            </w:r>
            <w:r w:rsidR="0040564C" w:rsidRPr="00D553D8">
              <w:rPr>
                <w:sz w:val="20"/>
                <w:szCs w:val="20"/>
              </w:rPr>
              <w:t>1</w:t>
            </w:r>
            <w:r w:rsidR="00D82B69" w:rsidRPr="00D553D8">
              <w:rPr>
                <w:sz w:val="20"/>
                <w:szCs w:val="20"/>
              </w:rPr>
              <w:t>4</w:t>
            </w:r>
            <w:r w:rsidRPr="00D553D8">
              <w:rPr>
                <w:sz w:val="20"/>
                <w:szCs w:val="20"/>
              </w:rPr>
              <w:t xml:space="preserve"> to 0.</w:t>
            </w:r>
            <w:r w:rsidR="0040564C" w:rsidRPr="00D553D8">
              <w:rPr>
                <w:sz w:val="20"/>
                <w:szCs w:val="20"/>
              </w:rPr>
              <w:t>7</w:t>
            </w:r>
            <w:r w:rsidR="00D82B69" w:rsidRPr="00D553D8">
              <w:rPr>
                <w:sz w:val="20"/>
                <w:szCs w:val="20"/>
              </w:rPr>
              <w:t>7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F1C65" w14:textId="34A3D495" w:rsidR="00814C38" w:rsidRPr="00D553D8" w:rsidRDefault="00814C3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15184" w14:textId="0C1F34BE" w:rsidR="00814C38" w:rsidRPr="00D553D8" w:rsidRDefault="00814C3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1147E" w14:textId="2BF020BB" w:rsidR="00814C38" w:rsidRPr="00D553D8" w:rsidRDefault="0001700F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Low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BC997" w14:textId="7AECEF78" w:rsidR="00814C38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25178F3" w14:textId="4F249A98" w:rsidR="00814C38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Very Low</w:t>
            </w:r>
          </w:p>
        </w:tc>
      </w:tr>
      <w:tr w:rsidR="00D553D8" w:rsidRPr="00D553D8" w14:paraId="421802FB" w14:textId="77777777" w:rsidTr="00886020">
        <w:trPr>
          <w:trHeight w:val="279"/>
        </w:trPr>
        <w:tc>
          <w:tcPr>
            <w:tcW w:w="15927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0ECC5" w14:textId="6F2F1EBC" w:rsidR="003F65C9" w:rsidRPr="00D553D8" w:rsidRDefault="003F65C9" w:rsidP="000C07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sz w:val="20"/>
                <w:szCs w:val="20"/>
                <w:highlight w:val="yellow"/>
              </w:rPr>
            </w:pPr>
            <w:r w:rsidRPr="00D553D8">
              <w:rPr>
                <w:b/>
                <w:sz w:val="20"/>
                <w:szCs w:val="20"/>
              </w:rPr>
              <w:t>Exercise Type</w:t>
            </w:r>
          </w:p>
        </w:tc>
      </w:tr>
      <w:tr w:rsidR="00D553D8" w:rsidRPr="00D553D8" w14:paraId="21D1C873" w14:textId="77777777" w:rsidTr="00886020">
        <w:trPr>
          <w:trHeight w:val="279"/>
        </w:trPr>
        <w:tc>
          <w:tcPr>
            <w:tcW w:w="3597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F664598" w14:textId="77777777" w:rsidR="00CF4D2F" w:rsidRPr="00D553D8" w:rsidRDefault="00CF4D2F" w:rsidP="00CF4D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  <w:t>Aerobic</w:t>
            </w:r>
          </w:p>
          <w:p w14:paraId="3188ACBD" w14:textId="1D98A4BB" w:rsidR="00CF4D2F" w:rsidRPr="00D553D8" w:rsidRDefault="00CF4D2F" w:rsidP="00CF4D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/>
                <w:bCs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sz w:val="20"/>
                <w:szCs w:val="20"/>
              </w:rPr>
              <w:t>19 outcomes / 4 studies</w:t>
            </w:r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7A44D" w14:textId="4602BD83" w:rsidR="00CF4D2F" w:rsidRPr="00D553D8" w:rsidRDefault="00CF4D2F" w:rsidP="00CF4D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</w:t>
            </w:r>
            <w:r w:rsidR="0042097C" w:rsidRPr="00D553D8">
              <w:rPr>
                <w:sz w:val="20"/>
                <w:szCs w:val="20"/>
              </w:rPr>
              <w:t>20</w:t>
            </w:r>
            <w:r w:rsidRPr="00D553D8">
              <w:rPr>
                <w:sz w:val="20"/>
                <w:szCs w:val="20"/>
              </w:rPr>
              <w:t xml:space="preserve"> [-0.</w:t>
            </w:r>
            <w:r w:rsidR="002E121E" w:rsidRPr="00D553D8">
              <w:rPr>
                <w:sz w:val="20"/>
                <w:szCs w:val="20"/>
              </w:rPr>
              <w:t>15</w:t>
            </w:r>
            <w:r w:rsidRPr="00D553D8">
              <w:rPr>
                <w:sz w:val="20"/>
                <w:szCs w:val="20"/>
              </w:rPr>
              <w:t xml:space="preserve"> to 0.</w:t>
            </w:r>
            <w:r w:rsidR="002E121E" w:rsidRPr="00D553D8">
              <w:rPr>
                <w:sz w:val="20"/>
                <w:szCs w:val="20"/>
              </w:rPr>
              <w:t>52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70F6A" w14:textId="00F8DDAA" w:rsidR="00CF4D2F" w:rsidRPr="00D553D8" w:rsidRDefault="00CF4D2F" w:rsidP="00CF4D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0.1</w:t>
            </w:r>
            <w:r w:rsidR="002E121E" w:rsidRPr="00D553D8">
              <w:rPr>
                <w:sz w:val="20"/>
                <w:szCs w:val="20"/>
              </w:rPr>
              <w:t>4</w:t>
            </w:r>
            <w:r w:rsidRPr="00D553D8">
              <w:rPr>
                <w:sz w:val="20"/>
                <w:szCs w:val="20"/>
              </w:rPr>
              <w:t xml:space="preserve"> [0.0</w:t>
            </w:r>
            <w:r w:rsidR="002E121E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 xml:space="preserve"> to 0.2</w:t>
            </w:r>
            <w:r w:rsidR="002E121E" w:rsidRPr="00D553D8">
              <w:rPr>
                <w:sz w:val="20"/>
                <w:szCs w:val="20"/>
              </w:rPr>
              <w:t>7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225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72F80" w14:textId="6D3679A6" w:rsidR="00CF4D2F" w:rsidRPr="00D553D8" w:rsidRDefault="00CF4D2F" w:rsidP="00CF4D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0.49 [0.14 to 0.86]</w:t>
            </w:r>
          </w:p>
        </w:tc>
        <w:tc>
          <w:tcPr>
            <w:tcW w:w="135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5FABE" w14:textId="0F707913" w:rsidR="00CF4D2F" w:rsidRPr="00D553D8" w:rsidRDefault="00CF4D2F" w:rsidP="00CF4D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14288" w14:textId="68E193CF" w:rsidR="00CF4D2F" w:rsidRPr="00D553D8" w:rsidRDefault="00CF4D2F" w:rsidP="00CF4D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250D1" w14:textId="7124BA40" w:rsidR="00CF4D2F" w:rsidRPr="00D553D8" w:rsidRDefault="000C0777" w:rsidP="00CF4D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Moderate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353F8" w14:textId="290A2003" w:rsidR="00CF4D2F" w:rsidRPr="00D553D8" w:rsidRDefault="00CF4D2F" w:rsidP="00CF4D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Low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FF9161A" w14:textId="047AE930" w:rsidR="00CF4D2F" w:rsidRPr="00D553D8" w:rsidRDefault="00CF4D2F" w:rsidP="00CF4D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Low</w:t>
            </w:r>
          </w:p>
        </w:tc>
      </w:tr>
      <w:tr w:rsidR="00D553D8" w:rsidRPr="00D553D8" w14:paraId="17BD7E1F" w14:textId="77777777" w:rsidTr="001F4751">
        <w:trPr>
          <w:trHeight w:val="279"/>
        </w:trPr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803B7ED" w14:textId="77777777" w:rsidR="00694F52" w:rsidRPr="00D553D8" w:rsidRDefault="00694F52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  <w:t>Plyometric</w:t>
            </w:r>
          </w:p>
          <w:p w14:paraId="11B3B1E7" w14:textId="1377F5D2" w:rsidR="00694F52" w:rsidRPr="00D553D8" w:rsidRDefault="00694F52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/>
                <w:bCs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sz w:val="20"/>
                <w:szCs w:val="20"/>
              </w:rPr>
              <w:t>2</w:t>
            </w:r>
            <w:r w:rsidR="00FC4BE9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 xml:space="preserve"> outcomes / </w:t>
            </w:r>
            <w:r w:rsidR="00FC4BE9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CA43D" w14:textId="33B40F1C" w:rsidR="00694F52" w:rsidRPr="00D553D8" w:rsidRDefault="00694F52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0.1</w:t>
            </w:r>
            <w:r w:rsidR="009C67CE" w:rsidRPr="00D553D8">
              <w:rPr>
                <w:sz w:val="20"/>
                <w:szCs w:val="20"/>
              </w:rPr>
              <w:t>3</w:t>
            </w:r>
            <w:r w:rsidRPr="00D553D8">
              <w:rPr>
                <w:sz w:val="20"/>
                <w:szCs w:val="20"/>
              </w:rPr>
              <w:t xml:space="preserve"> [-0</w:t>
            </w:r>
            <w:r w:rsidR="00FF3E49" w:rsidRPr="00D553D8">
              <w:rPr>
                <w:sz w:val="20"/>
                <w:szCs w:val="20"/>
              </w:rPr>
              <w:t>.</w:t>
            </w:r>
            <w:r w:rsidR="009C67CE" w:rsidRPr="00D553D8">
              <w:rPr>
                <w:sz w:val="20"/>
                <w:szCs w:val="20"/>
              </w:rPr>
              <w:t>09</w:t>
            </w:r>
            <w:r w:rsidR="00FF3E49" w:rsidRPr="00D553D8">
              <w:rPr>
                <w:sz w:val="20"/>
                <w:szCs w:val="20"/>
              </w:rPr>
              <w:t xml:space="preserve"> to 0</w:t>
            </w:r>
            <w:r w:rsidRPr="00D553D8">
              <w:rPr>
                <w:sz w:val="20"/>
                <w:szCs w:val="20"/>
              </w:rPr>
              <w:t>.</w:t>
            </w:r>
            <w:r w:rsidR="009C67CE" w:rsidRPr="00D553D8">
              <w:rPr>
                <w:sz w:val="20"/>
                <w:szCs w:val="20"/>
              </w:rPr>
              <w:t>32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59047" w14:textId="56F73E90" w:rsidR="00694F52" w:rsidRPr="00D553D8" w:rsidRDefault="00694F52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</w:t>
            </w:r>
            <w:r w:rsidR="00C9331D" w:rsidRPr="00D553D8">
              <w:rPr>
                <w:sz w:val="20"/>
                <w:szCs w:val="20"/>
              </w:rPr>
              <w:t>1</w:t>
            </w:r>
            <w:r w:rsidR="009C67CE" w:rsidRPr="00D553D8">
              <w:rPr>
                <w:sz w:val="20"/>
                <w:szCs w:val="20"/>
              </w:rPr>
              <w:t>3</w:t>
            </w:r>
            <w:r w:rsidRPr="00D553D8">
              <w:rPr>
                <w:sz w:val="20"/>
                <w:szCs w:val="20"/>
              </w:rPr>
              <w:t xml:space="preserve"> [0.</w:t>
            </w:r>
            <w:r w:rsidR="00C9331D" w:rsidRPr="00D553D8">
              <w:rPr>
                <w:sz w:val="20"/>
                <w:szCs w:val="20"/>
              </w:rPr>
              <w:t>0</w:t>
            </w:r>
            <w:r w:rsidR="009C67CE" w:rsidRPr="00D553D8">
              <w:rPr>
                <w:sz w:val="20"/>
                <w:szCs w:val="20"/>
              </w:rPr>
              <w:t>7</w:t>
            </w:r>
            <w:r w:rsidRPr="00D553D8">
              <w:rPr>
                <w:sz w:val="20"/>
                <w:szCs w:val="20"/>
              </w:rPr>
              <w:t xml:space="preserve"> to 0.</w:t>
            </w:r>
            <w:r w:rsidR="00C9331D" w:rsidRPr="00D553D8">
              <w:rPr>
                <w:sz w:val="20"/>
                <w:szCs w:val="20"/>
              </w:rPr>
              <w:t>2</w:t>
            </w:r>
            <w:r w:rsidR="009C67CE" w:rsidRPr="00D553D8">
              <w:rPr>
                <w:sz w:val="20"/>
                <w:szCs w:val="20"/>
              </w:rPr>
              <w:t>1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CBEA6" w14:textId="654B4BE7" w:rsidR="00694F52" w:rsidRPr="00D553D8" w:rsidRDefault="00694F52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</w:t>
            </w:r>
            <w:r w:rsidR="00A4613B" w:rsidRPr="00D553D8">
              <w:rPr>
                <w:sz w:val="20"/>
                <w:szCs w:val="20"/>
              </w:rPr>
              <w:t>59</w:t>
            </w:r>
            <w:r w:rsidRPr="00D553D8">
              <w:rPr>
                <w:sz w:val="20"/>
                <w:szCs w:val="20"/>
              </w:rPr>
              <w:t xml:space="preserve"> [0.</w:t>
            </w:r>
            <w:r w:rsidR="003C3C3C" w:rsidRPr="00D553D8">
              <w:rPr>
                <w:sz w:val="20"/>
                <w:szCs w:val="20"/>
              </w:rPr>
              <w:t>2</w:t>
            </w:r>
            <w:r w:rsidR="00A4613B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 xml:space="preserve"> to 0.</w:t>
            </w:r>
            <w:r w:rsidR="005E4259" w:rsidRPr="00D553D8">
              <w:rPr>
                <w:sz w:val="20"/>
                <w:szCs w:val="20"/>
              </w:rPr>
              <w:t>8</w:t>
            </w:r>
            <w:r w:rsidR="00A4613B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AAB64" w14:textId="1E985467" w:rsidR="00694F52" w:rsidRPr="00D553D8" w:rsidRDefault="00694F52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DE0EF" w14:textId="54EAC2EA" w:rsidR="00694F52" w:rsidRPr="00D553D8" w:rsidRDefault="00694F52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B2735" w14:textId="65E5B0EF" w:rsidR="00694F52" w:rsidRPr="00D553D8" w:rsidRDefault="0001700F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Low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1C27" w14:textId="1BBF1052" w:rsidR="00694F52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106C5" w14:textId="2CBB9605" w:rsidR="00694F52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Very Low</w:t>
            </w:r>
          </w:p>
        </w:tc>
      </w:tr>
      <w:tr w:rsidR="00D553D8" w:rsidRPr="00D553D8" w14:paraId="6848AEA8" w14:textId="77777777" w:rsidTr="001F4751">
        <w:trPr>
          <w:trHeight w:val="279"/>
        </w:trPr>
        <w:tc>
          <w:tcPr>
            <w:tcW w:w="3597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B9C3AD6" w14:textId="77777777" w:rsidR="002F7954" w:rsidRPr="00D553D8" w:rsidRDefault="002F7954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  <w:t>Resistance</w:t>
            </w:r>
          </w:p>
          <w:p w14:paraId="1389F9D6" w14:textId="66EBD49B" w:rsidR="002F7954" w:rsidRPr="00D553D8" w:rsidRDefault="002F7954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/>
                <w:bCs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sz w:val="20"/>
                <w:szCs w:val="20"/>
              </w:rPr>
              <w:t>10 outcomes / 3 studies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25545" w14:textId="7891E096" w:rsidR="002F7954" w:rsidRPr="00D553D8" w:rsidRDefault="00FF3E4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-</w:t>
            </w:r>
            <w:r w:rsidR="002F7954" w:rsidRPr="00D553D8">
              <w:rPr>
                <w:sz w:val="20"/>
                <w:szCs w:val="20"/>
              </w:rPr>
              <w:t>0.06 [-</w:t>
            </w:r>
            <w:r w:rsidRPr="00D553D8">
              <w:rPr>
                <w:sz w:val="20"/>
                <w:szCs w:val="20"/>
              </w:rPr>
              <w:t xml:space="preserve">0.86 to </w:t>
            </w:r>
            <w:r w:rsidR="002F7954" w:rsidRPr="00D553D8">
              <w:rPr>
                <w:sz w:val="20"/>
                <w:szCs w:val="20"/>
              </w:rPr>
              <w:t>0.</w:t>
            </w:r>
            <w:r w:rsidR="00B17C02" w:rsidRPr="00D553D8">
              <w:rPr>
                <w:sz w:val="20"/>
                <w:szCs w:val="20"/>
              </w:rPr>
              <w:t>68</w:t>
            </w:r>
            <w:r w:rsidR="002F7954" w:rsidRPr="00D553D8">
              <w:rPr>
                <w:sz w:val="20"/>
                <w:szCs w:val="20"/>
              </w:rPr>
              <w:t>]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DF955" w14:textId="434FF1CF" w:rsidR="002F7954" w:rsidRPr="00D553D8" w:rsidRDefault="002F7954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</w:t>
            </w:r>
            <w:r w:rsidR="00B17C02" w:rsidRPr="00D553D8">
              <w:rPr>
                <w:sz w:val="20"/>
                <w:szCs w:val="20"/>
              </w:rPr>
              <w:t>29</w:t>
            </w:r>
            <w:r w:rsidRPr="00D553D8">
              <w:rPr>
                <w:sz w:val="20"/>
                <w:szCs w:val="20"/>
              </w:rPr>
              <w:t xml:space="preserve"> [0.</w:t>
            </w:r>
            <w:r w:rsidR="00B17C02" w:rsidRPr="00D553D8">
              <w:rPr>
                <w:sz w:val="20"/>
                <w:szCs w:val="20"/>
              </w:rPr>
              <w:t>12</w:t>
            </w:r>
            <w:r w:rsidRPr="00D553D8">
              <w:rPr>
                <w:sz w:val="20"/>
                <w:szCs w:val="20"/>
              </w:rPr>
              <w:t xml:space="preserve"> to 0.</w:t>
            </w:r>
            <w:r w:rsidR="00B17C02" w:rsidRPr="00D553D8">
              <w:rPr>
                <w:sz w:val="20"/>
                <w:szCs w:val="20"/>
              </w:rPr>
              <w:t>61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2ED5F" w14:textId="1211F8D8" w:rsidR="002F7954" w:rsidRPr="00D553D8" w:rsidRDefault="002F7954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</w:t>
            </w:r>
            <w:r w:rsidR="002D5CE7" w:rsidRPr="00D553D8">
              <w:rPr>
                <w:sz w:val="20"/>
                <w:szCs w:val="20"/>
              </w:rPr>
              <w:t>48</w:t>
            </w:r>
            <w:r w:rsidRPr="00D553D8">
              <w:rPr>
                <w:sz w:val="20"/>
                <w:szCs w:val="20"/>
              </w:rPr>
              <w:t xml:space="preserve"> [0.1</w:t>
            </w:r>
            <w:r w:rsidR="002D5CE7" w:rsidRPr="00D553D8">
              <w:rPr>
                <w:sz w:val="20"/>
                <w:szCs w:val="20"/>
              </w:rPr>
              <w:t>3</w:t>
            </w:r>
            <w:r w:rsidRPr="00D553D8">
              <w:rPr>
                <w:sz w:val="20"/>
                <w:szCs w:val="20"/>
              </w:rPr>
              <w:t xml:space="preserve"> to 0.8</w:t>
            </w:r>
            <w:r w:rsidR="002D5CE7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937E5" w14:textId="1E28EBE9" w:rsidR="002F7954" w:rsidRPr="00D553D8" w:rsidRDefault="002F7954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Moderate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2129F" w14:textId="17447539" w:rsidR="002F7954" w:rsidRPr="00D553D8" w:rsidRDefault="002F7954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Moderate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15413" w14:textId="1EC95EB5" w:rsidR="002F7954" w:rsidRPr="00D553D8" w:rsidRDefault="0001700F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Low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32F7A" w14:textId="52DBBCC4" w:rsidR="002F7954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771153E" w14:textId="74F88562" w:rsidR="002F7954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Very Low</w:t>
            </w:r>
          </w:p>
        </w:tc>
      </w:tr>
      <w:tr w:rsidR="00D553D8" w:rsidRPr="00D553D8" w14:paraId="78A63C8D" w14:textId="77777777" w:rsidTr="001F4751">
        <w:trPr>
          <w:trHeight w:val="279"/>
        </w:trPr>
        <w:tc>
          <w:tcPr>
            <w:tcW w:w="15927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A1A93D5" w14:textId="68DE6A74" w:rsidR="003F65C9" w:rsidRPr="00D553D8" w:rsidRDefault="003F65C9" w:rsidP="008860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b/>
                <w:bCs/>
                <w:sz w:val="20"/>
                <w:szCs w:val="20"/>
                <w:bdr w:val="none" w:sz="0" w:space="0" w:color="auto" w:frame="1"/>
                <w:lang w:val="en-IE" w:eastAsia="en-IE"/>
              </w:rPr>
              <w:lastRenderedPageBreak/>
              <w:t>Impact level</w:t>
            </w:r>
          </w:p>
        </w:tc>
      </w:tr>
      <w:tr w:rsidR="00D553D8" w:rsidRPr="00D553D8" w14:paraId="11C454CE" w14:textId="77777777" w:rsidTr="001F4751">
        <w:trPr>
          <w:trHeight w:val="279"/>
        </w:trPr>
        <w:tc>
          <w:tcPr>
            <w:tcW w:w="3597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6B87350" w14:textId="77777777" w:rsidR="006F4DCC" w:rsidRPr="00D553D8" w:rsidRDefault="006F4DCC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  <w:t>Low impact / High load</w:t>
            </w:r>
          </w:p>
          <w:p w14:paraId="6D2C81BA" w14:textId="50D37FF7" w:rsidR="006F4DCC" w:rsidRPr="00D553D8" w:rsidRDefault="006F4DCC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sz w:val="20"/>
                <w:szCs w:val="20"/>
              </w:rPr>
              <w:t>16 outcomes / 6 studies</w:t>
            </w:r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9A937" w14:textId="66E887E8" w:rsidR="006F4DCC" w:rsidRPr="00D553D8" w:rsidRDefault="00FF3E4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  <w:bdr w:val="none" w:sz="0" w:space="0" w:color="auto"/>
              </w:rPr>
            </w:pPr>
            <w:r w:rsidRPr="00D553D8">
              <w:rPr>
                <w:sz w:val="20"/>
                <w:szCs w:val="20"/>
              </w:rPr>
              <w:t>-</w:t>
            </w:r>
            <w:r w:rsidR="006F4DCC" w:rsidRPr="00D553D8">
              <w:rPr>
                <w:sz w:val="20"/>
                <w:szCs w:val="20"/>
              </w:rPr>
              <w:t>0.03 [-</w:t>
            </w:r>
            <w:r w:rsidRPr="00D553D8">
              <w:rPr>
                <w:sz w:val="20"/>
                <w:szCs w:val="20"/>
              </w:rPr>
              <w:t xml:space="preserve">0.28 to </w:t>
            </w:r>
            <w:r w:rsidR="006F4DCC" w:rsidRPr="00D553D8">
              <w:rPr>
                <w:sz w:val="20"/>
                <w:szCs w:val="20"/>
              </w:rPr>
              <w:t>0.24]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D8B81" w14:textId="412DAB03" w:rsidR="006F4DCC" w:rsidRPr="00D553D8" w:rsidRDefault="006F4DCC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</w:t>
            </w:r>
            <w:r w:rsidR="00ED4916" w:rsidRPr="00D553D8">
              <w:rPr>
                <w:sz w:val="20"/>
                <w:szCs w:val="20"/>
              </w:rPr>
              <w:t>11</w:t>
            </w:r>
            <w:r w:rsidRPr="00D553D8">
              <w:rPr>
                <w:sz w:val="20"/>
                <w:szCs w:val="20"/>
              </w:rPr>
              <w:t xml:space="preserve"> [0.</w:t>
            </w:r>
            <w:r w:rsidR="00ED4916" w:rsidRPr="00D553D8">
              <w:rPr>
                <w:sz w:val="20"/>
                <w:szCs w:val="20"/>
              </w:rPr>
              <w:t>05</w:t>
            </w:r>
            <w:r w:rsidRPr="00D553D8">
              <w:rPr>
                <w:sz w:val="20"/>
                <w:szCs w:val="20"/>
              </w:rPr>
              <w:t xml:space="preserve"> to 0.</w:t>
            </w:r>
            <w:r w:rsidR="00ED4916" w:rsidRPr="00D553D8">
              <w:rPr>
                <w:sz w:val="20"/>
                <w:szCs w:val="20"/>
              </w:rPr>
              <w:t>20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225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DBC9C" w14:textId="4184C97A" w:rsidR="006F4DCC" w:rsidRPr="00D553D8" w:rsidRDefault="006F4DCC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</w:t>
            </w:r>
            <w:r w:rsidR="00080709" w:rsidRPr="00D553D8">
              <w:rPr>
                <w:sz w:val="20"/>
                <w:szCs w:val="20"/>
              </w:rPr>
              <w:t>70</w:t>
            </w:r>
            <w:r w:rsidRPr="00D553D8">
              <w:rPr>
                <w:sz w:val="20"/>
                <w:szCs w:val="20"/>
              </w:rPr>
              <w:t xml:space="preserve"> [0.</w:t>
            </w:r>
            <w:r w:rsidR="00080709" w:rsidRPr="00D553D8">
              <w:rPr>
                <w:sz w:val="20"/>
                <w:szCs w:val="20"/>
              </w:rPr>
              <w:t>31</w:t>
            </w:r>
            <w:r w:rsidRPr="00D553D8">
              <w:rPr>
                <w:sz w:val="20"/>
                <w:szCs w:val="20"/>
              </w:rPr>
              <w:t xml:space="preserve"> to 0.</w:t>
            </w:r>
            <w:r w:rsidR="00080709" w:rsidRPr="00D553D8">
              <w:rPr>
                <w:sz w:val="20"/>
                <w:szCs w:val="20"/>
              </w:rPr>
              <w:t>93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35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9AA54" w14:textId="23C275EF" w:rsidR="006F4DCC" w:rsidRPr="00D553D8" w:rsidRDefault="006F4DCC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82384" w14:textId="76330F1D" w:rsidR="006F4DCC" w:rsidRPr="00D553D8" w:rsidRDefault="006F4DCC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77855" w14:textId="5F7C0343" w:rsidR="006F4DCC" w:rsidRPr="00D553D8" w:rsidRDefault="0001700F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Low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05EF9" w14:textId="42F30939" w:rsidR="006F4DCC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Very Low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BA8474E" w14:textId="44669FFA" w:rsidR="006F4DCC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Very Low</w:t>
            </w:r>
          </w:p>
        </w:tc>
      </w:tr>
      <w:tr w:rsidR="00D553D8" w:rsidRPr="00D553D8" w14:paraId="3CF9AC94" w14:textId="77777777" w:rsidTr="001F4751">
        <w:trPr>
          <w:trHeight w:val="279"/>
        </w:trPr>
        <w:tc>
          <w:tcPr>
            <w:tcW w:w="3597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3F611AB" w14:textId="77777777" w:rsidR="00D96E73" w:rsidRPr="00D553D8" w:rsidRDefault="00D96E73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  <w:t>High impact / directional</w:t>
            </w:r>
          </w:p>
          <w:p w14:paraId="021094C2" w14:textId="57668489" w:rsidR="00D96E73" w:rsidRPr="00D553D8" w:rsidRDefault="00D96E73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sz w:val="20"/>
                <w:szCs w:val="20"/>
              </w:rPr>
              <w:t>2</w:t>
            </w:r>
            <w:r w:rsidR="0094682E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 xml:space="preserve"> outcomes / </w:t>
            </w:r>
            <w:r w:rsidR="0094682E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77C77" w14:textId="201A408D" w:rsidR="00D96E73" w:rsidRPr="00D553D8" w:rsidRDefault="00D96E73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  <w:bdr w:val="none" w:sz="0" w:space="0" w:color="auto"/>
              </w:rPr>
            </w:pPr>
            <w:r w:rsidRPr="00D553D8">
              <w:rPr>
                <w:sz w:val="20"/>
                <w:szCs w:val="20"/>
              </w:rPr>
              <w:t>-0.1</w:t>
            </w:r>
            <w:r w:rsidR="001F7B0B" w:rsidRPr="00D553D8">
              <w:rPr>
                <w:sz w:val="20"/>
                <w:szCs w:val="20"/>
              </w:rPr>
              <w:t>7</w:t>
            </w:r>
            <w:r w:rsidRPr="00D553D8">
              <w:rPr>
                <w:sz w:val="20"/>
                <w:szCs w:val="20"/>
              </w:rPr>
              <w:t xml:space="preserve"> [-</w:t>
            </w:r>
            <w:r w:rsidR="00437C79" w:rsidRPr="00D553D8">
              <w:rPr>
                <w:sz w:val="20"/>
                <w:szCs w:val="20"/>
              </w:rPr>
              <w:t>0.</w:t>
            </w:r>
            <w:r w:rsidR="001F7B0B" w:rsidRPr="00D553D8">
              <w:rPr>
                <w:sz w:val="20"/>
                <w:szCs w:val="20"/>
              </w:rPr>
              <w:t>02</w:t>
            </w:r>
            <w:r w:rsidR="00437C79" w:rsidRPr="00D553D8">
              <w:rPr>
                <w:sz w:val="20"/>
                <w:szCs w:val="20"/>
              </w:rPr>
              <w:t xml:space="preserve"> to</w:t>
            </w:r>
            <w:r w:rsidR="00FF3E49" w:rsidRPr="00D553D8">
              <w:rPr>
                <w:sz w:val="20"/>
                <w:szCs w:val="20"/>
              </w:rPr>
              <w:t xml:space="preserve"> </w:t>
            </w:r>
            <w:r w:rsidRPr="00D553D8">
              <w:rPr>
                <w:sz w:val="20"/>
                <w:szCs w:val="20"/>
              </w:rPr>
              <w:t>0.</w:t>
            </w:r>
            <w:r w:rsidR="001F7B0B" w:rsidRPr="00D553D8">
              <w:rPr>
                <w:sz w:val="20"/>
                <w:szCs w:val="20"/>
              </w:rPr>
              <w:t>37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EBE97" w14:textId="1B5BEF7B" w:rsidR="00D96E73" w:rsidRPr="00D553D8" w:rsidRDefault="00D96E73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0.1</w:t>
            </w:r>
            <w:r w:rsidR="001F7B0B" w:rsidRPr="00D553D8">
              <w:rPr>
                <w:sz w:val="20"/>
                <w:szCs w:val="20"/>
              </w:rPr>
              <w:t>1</w:t>
            </w:r>
            <w:r w:rsidRPr="00D553D8">
              <w:rPr>
                <w:sz w:val="20"/>
                <w:szCs w:val="20"/>
              </w:rPr>
              <w:t xml:space="preserve"> [0.</w:t>
            </w:r>
            <w:r w:rsidR="00ED275F" w:rsidRPr="00D553D8">
              <w:rPr>
                <w:sz w:val="20"/>
                <w:szCs w:val="20"/>
              </w:rPr>
              <w:t>05</w:t>
            </w:r>
            <w:r w:rsidRPr="00D553D8">
              <w:rPr>
                <w:sz w:val="20"/>
                <w:szCs w:val="20"/>
              </w:rPr>
              <w:t xml:space="preserve"> to 0.</w:t>
            </w:r>
            <w:r w:rsidR="00ED275F" w:rsidRPr="00D553D8">
              <w:rPr>
                <w:sz w:val="20"/>
                <w:szCs w:val="20"/>
              </w:rPr>
              <w:t>18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2A422" w14:textId="21D5D357" w:rsidR="00D96E73" w:rsidRPr="00D553D8" w:rsidRDefault="00D96E73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 w:rsidRPr="00D553D8">
              <w:rPr>
                <w:sz w:val="20"/>
                <w:szCs w:val="20"/>
              </w:rPr>
              <w:t>0.</w:t>
            </w:r>
            <w:r w:rsidR="00ED275F" w:rsidRPr="00D553D8">
              <w:rPr>
                <w:sz w:val="20"/>
                <w:szCs w:val="20"/>
              </w:rPr>
              <w:t>71</w:t>
            </w:r>
            <w:r w:rsidRPr="00D553D8">
              <w:rPr>
                <w:sz w:val="20"/>
                <w:szCs w:val="20"/>
              </w:rPr>
              <w:t xml:space="preserve"> [0.</w:t>
            </w:r>
            <w:r w:rsidR="00ED275F" w:rsidRPr="00D553D8">
              <w:rPr>
                <w:sz w:val="20"/>
                <w:szCs w:val="20"/>
              </w:rPr>
              <w:t>36</w:t>
            </w:r>
            <w:r w:rsidRPr="00D553D8">
              <w:rPr>
                <w:sz w:val="20"/>
                <w:szCs w:val="20"/>
              </w:rPr>
              <w:t xml:space="preserve"> to 0.</w:t>
            </w:r>
            <w:r w:rsidR="00ED275F" w:rsidRPr="00D553D8">
              <w:rPr>
                <w:sz w:val="20"/>
                <w:szCs w:val="20"/>
              </w:rPr>
              <w:t>92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FA12B" w14:textId="1929E163" w:rsidR="00D96E73" w:rsidRPr="00D553D8" w:rsidRDefault="00D10F6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High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6A8EA" w14:textId="282CF725" w:rsidR="00D96E73" w:rsidRPr="00D553D8" w:rsidRDefault="00D96E73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Moderate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AFEFC" w14:textId="1C75BE04" w:rsidR="00D96E73" w:rsidRPr="00D553D8" w:rsidRDefault="0001700F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Moderate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4EBA1" w14:textId="67A7C222" w:rsidR="00D96E73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05069" w14:textId="29CF92B5" w:rsidR="00D96E73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Low</w:t>
            </w:r>
          </w:p>
        </w:tc>
      </w:tr>
      <w:tr w:rsidR="00D553D8" w:rsidRPr="00D553D8" w14:paraId="265ABFF2" w14:textId="77777777" w:rsidTr="001F4751">
        <w:trPr>
          <w:trHeight w:val="279"/>
        </w:trPr>
        <w:tc>
          <w:tcPr>
            <w:tcW w:w="15927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03E82" w14:textId="5DF508B2" w:rsidR="003F65C9" w:rsidRPr="00D553D8" w:rsidRDefault="003F65C9" w:rsidP="008860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b/>
                <w:sz w:val="20"/>
                <w:szCs w:val="20"/>
                <w:bdr w:val="none" w:sz="0" w:space="0" w:color="auto" w:frame="1"/>
              </w:rPr>
              <w:t>Modality</w:t>
            </w:r>
          </w:p>
        </w:tc>
      </w:tr>
      <w:tr w:rsidR="00D553D8" w:rsidRPr="00D553D8" w14:paraId="023C9005" w14:textId="77777777" w:rsidTr="001F4751">
        <w:trPr>
          <w:trHeight w:val="599"/>
        </w:trPr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311342C" w14:textId="77777777" w:rsidR="00FF40B6" w:rsidRPr="00D553D8" w:rsidRDefault="00FF40B6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  <w:t>Intermittent</w:t>
            </w:r>
          </w:p>
          <w:p w14:paraId="060B49D7" w14:textId="54A3E241" w:rsidR="00FF40B6" w:rsidRPr="00D553D8" w:rsidRDefault="00FF40B6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sz w:val="20"/>
                <w:szCs w:val="20"/>
              </w:rPr>
              <w:t>14 outcomes / 2 studies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C717A" w14:textId="2B94C651" w:rsidR="00FF40B6" w:rsidRPr="00D553D8" w:rsidRDefault="00FF40B6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</w:t>
            </w:r>
            <w:r w:rsidR="0050292C" w:rsidRPr="00D553D8">
              <w:rPr>
                <w:sz w:val="20"/>
                <w:szCs w:val="20"/>
              </w:rPr>
              <w:t>20</w:t>
            </w:r>
            <w:r w:rsidR="00FF3E49" w:rsidRPr="00D553D8">
              <w:rPr>
                <w:sz w:val="20"/>
                <w:szCs w:val="20"/>
              </w:rPr>
              <w:t xml:space="preserve"> [-0.80 to </w:t>
            </w:r>
            <w:r w:rsidRPr="00D553D8">
              <w:rPr>
                <w:sz w:val="20"/>
                <w:szCs w:val="20"/>
              </w:rPr>
              <w:t>0.</w:t>
            </w:r>
            <w:r w:rsidR="0050292C" w:rsidRPr="00D553D8">
              <w:rPr>
                <w:sz w:val="20"/>
                <w:szCs w:val="20"/>
              </w:rPr>
              <w:t>76]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A5440" w14:textId="698A197E" w:rsidR="00FF40B6" w:rsidRPr="00D553D8" w:rsidRDefault="00FF40B6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</w:t>
            </w:r>
            <w:r w:rsidR="004E69BF" w:rsidRPr="00D553D8">
              <w:rPr>
                <w:sz w:val="20"/>
                <w:szCs w:val="20"/>
              </w:rPr>
              <w:t>40</w:t>
            </w:r>
            <w:r w:rsidRPr="00D553D8">
              <w:rPr>
                <w:sz w:val="20"/>
                <w:szCs w:val="20"/>
              </w:rPr>
              <w:t xml:space="preserve"> [0.</w:t>
            </w:r>
            <w:r w:rsidR="004E69BF" w:rsidRPr="00D553D8">
              <w:rPr>
                <w:sz w:val="20"/>
                <w:szCs w:val="20"/>
              </w:rPr>
              <w:t>13</w:t>
            </w:r>
            <w:r w:rsidRPr="00D553D8">
              <w:rPr>
                <w:sz w:val="20"/>
                <w:szCs w:val="20"/>
              </w:rPr>
              <w:t xml:space="preserve"> to </w:t>
            </w:r>
            <w:r w:rsidR="004E69BF" w:rsidRPr="00D553D8">
              <w:rPr>
                <w:sz w:val="20"/>
                <w:szCs w:val="20"/>
              </w:rPr>
              <w:t>1.3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EE9B3" w14:textId="1C423114" w:rsidR="00FF40B6" w:rsidRPr="00D553D8" w:rsidRDefault="00FF40B6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</w:t>
            </w:r>
            <w:r w:rsidR="003C63C9" w:rsidRPr="00D553D8">
              <w:rPr>
                <w:sz w:val="20"/>
                <w:szCs w:val="20"/>
              </w:rPr>
              <w:t>09</w:t>
            </w:r>
            <w:r w:rsidRPr="00D553D8">
              <w:rPr>
                <w:sz w:val="20"/>
                <w:szCs w:val="20"/>
              </w:rPr>
              <w:t xml:space="preserve"> [0.</w:t>
            </w:r>
            <w:r w:rsidR="00704B1A" w:rsidRPr="00D553D8">
              <w:rPr>
                <w:sz w:val="20"/>
                <w:szCs w:val="20"/>
              </w:rPr>
              <w:t>01</w:t>
            </w:r>
            <w:r w:rsidRPr="00D553D8">
              <w:rPr>
                <w:sz w:val="20"/>
                <w:szCs w:val="20"/>
              </w:rPr>
              <w:t xml:space="preserve"> to 0.</w:t>
            </w:r>
            <w:r w:rsidR="00704B1A" w:rsidRPr="00D553D8">
              <w:rPr>
                <w:sz w:val="20"/>
                <w:szCs w:val="20"/>
              </w:rPr>
              <w:t>53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858AF" w14:textId="73F6F1DB" w:rsidR="00FF40B6" w:rsidRPr="00D553D8" w:rsidRDefault="00376510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High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F178D" w14:textId="6C80BAC4" w:rsidR="00FF40B6" w:rsidRPr="00D553D8" w:rsidRDefault="00FF40B6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Moderate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75E3B" w14:textId="6F3EEF0E" w:rsidR="00FF40B6" w:rsidRPr="00D553D8" w:rsidRDefault="0001700F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Low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6C763" w14:textId="322A423F" w:rsidR="00FF40B6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C0584" w14:textId="49ED3C58" w:rsidR="00FF40B6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Very Low</w:t>
            </w:r>
          </w:p>
        </w:tc>
      </w:tr>
      <w:tr w:rsidR="00D553D8" w:rsidRPr="00D553D8" w14:paraId="1674BCC9" w14:textId="77777777" w:rsidTr="001F4751">
        <w:trPr>
          <w:trHeight w:val="399"/>
        </w:trPr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8EA7018" w14:textId="77777777" w:rsidR="00864514" w:rsidRPr="00D553D8" w:rsidRDefault="00864514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  <w:t>Duration (Per 10 Mins)</w:t>
            </w:r>
          </w:p>
          <w:p w14:paraId="54DB3E5B" w14:textId="75CA1B6E" w:rsidR="00864514" w:rsidRPr="00D553D8" w:rsidRDefault="007A1F7E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sz w:val="20"/>
                <w:szCs w:val="20"/>
              </w:rPr>
              <w:t>20</w:t>
            </w:r>
            <w:r w:rsidR="00864514" w:rsidRPr="00D553D8">
              <w:rPr>
                <w:sz w:val="20"/>
                <w:szCs w:val="20"/>
              </w:rPr>
              <w:t xml:space="preserve"> outcomes / </w:t>
            </w:r>
            <w:r w:rsidRPr="00D553D8">
              <w:rPr>
                <w:sz w:val="20"/>
                <w:szCs w:val="20"/>
              </w:rPr>
              <w:t>5</w:t>
            </w:r>
            <w:r w:rsidR="00864514" w:rsidRPr="00D553D8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409CA" w14:textId="59093182" w:rsidR="00864514" w:rsidRPr="00D553D8" w:rsidRDefault="00864514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</w:t>
            </w:r>
            <w:r w:rsidR="00E81F72" w:rsidRPr="00D553D8">
              <w:rPr>
                <w:sz w:val="20"/>
                <w:szCs w:val="20"/>
              </w:rPr>
              <w:t>05</w:t>
            </w:r>
            <w:r w:rsidRPr="00D553D8">
              <w:rPr>
                <w:sz w:val="20"/>
                <w:szCs w:val="20"/>
              </w:rPr>
              <w:t xml:space="preserve"> [-</w:t>
            </w:r>
            <w:r w:rsidR="00FF3E49" w:rsidRPr="00D553D8">
              <w:rPr>
                <w:sz w:val="20"/>
                <w:szCs w:val="20"/>
              </w:rPr>
              <w:t>0.</w:t>
            </w:r>
            <w:r w:rsidR="00E81F72" w:rsidRPr="00D553D8">
              <w:rPr>
                <w:sz w:val="20"/>
                <w:szCs w:val="20"/>
              </w:rPr>
              <w:t>10</w:t>
            </w:r>
            <w:r w:rsidR="00FF3E49" w:rsidRPr="00D553D8">
              <w:rPr>
                <w:sz w:val="20"/>
                <w:szCs w:val="20"/>
              </w:rPr>
              <w:t xml:space="preserve"> to </w:t>
            </w:r>
            <w:r w:rsidR="008C3283" w:rsidRPr="00D553D8">
              <w:rPr>
                <w:sz w:val="20"/>
                <w:szCs w:val="20"/>
              </w:rPr>
              <w:t>0.19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87755" w14:textId="1ED6DC9E" w:rsidR="00864514" w:rsidRPr="00D553D8" w:rsidRDefault="00864514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</w:t>
            </w:r>
            <w:r w:rsidR="008C3283" w:rsidRPr="00D553D8">
              <w:rPr>
                <w:sz w:val="20"/>
                <w:szCs w:val="20"/>
              </w:rPr>
              <w:t>12</w:t>
            </w:r>
            <w:r w:rsidRPr="00D553D8">
              <w:rPr>
                <w:sz w:val="20"/>
                <w:szCs w:val="20"/>
              </w:rPr>
              <w:t xml:space="preserve"> [0.</w:t>
            </w:r>
            <w:r w:rsidR="008C3283" w:rsidRPr="00D553D8">
              <w:rPr>
                <w:sz w:val="20"/>
                <w:szCs w:val="20"/>
              </w:rPr>
              <w:t>05</w:t>
            </w:r>
            <w:r w:rsidRPr="00D553D8">
              <w:rPr>
                <w:sz w:val="20"/>
                <w:szCs w:val="20"/>
              </w:rPr>
              <w:t xml:space="preserve"> to </w:t>
            </w:r>
            <w:r w:rsidR="00CA21B8" w:rsidRPr="00D553D8">
              <w:rPr>
                <w:sz w:val="20"/>
                <w:szCs w:val="20"/>
              </w:rPr>
              <w:t>0.</w:t>
            </w:r>
            <w:r w:rsidR="008C3283" w:rsidRPr="00D553D8">
              <w:rPr>
                <w:sz w:val="20"/>
                <w:szCs w:val="20"/>
              </w:rPr>
              <w:t>24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6AF8E" w14:textId="6D41C4AE" w:rsidR="00864514" w:rsidRPr="00D553D8" w:rsidRDefault="00864514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</w:t>
            </w:r>
            <w:r w:rsidR="00571E78" w:rsidRPr="00D553D8">
              <w:rPr>
                <w:sz w:val="20"/>
                <w:szCs w:val="20"/>
              </w:rPr>
              <w:t>50</w:t>
            </w:r>
            <w:r w:rsidRPr="00D553D8">
              <w:rPr>
                <w:sz w:val="20"/>
                <w:szCs w:val="20"/>
              </w:rPr>
              <w:t xml:space="preserve"> [0.</w:t>
            </w:r>
            <w:r w:rsidR="00571E78" w:rsidRPr="00D553D8">
              <w:rPr>
                <w:sz w:val="20"/>
                <w:szCs w:val="20"/>
              </w:rPr>
              <w:t xml:space="preserve">14 </w:t>
            </w:r>
            <w:r w:rsidRPr="00D553D8">
              <w:rPr>
                <w:sz w:val="20"/>
                <w:szCs w:val="20"/>
              </w:rPr>
              <w:t>to 0.</w:t>
            </w:r>
            <w:r w:rsidR="00571E78" w:rsidRPr="00D553D8">
              <w:rPr>
                <w:sz w:val="20"/>
                <w:szCs w:val="20"/>
              </w:rPr>
              <w:t>87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98C7D" w14:textId="6BEA7DA7" w:rsidR="00864514" w:rsidRPr="00D553D8" w:rsidRDefault="00864514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High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F7032" w14:textId="1DE37019" w:rsidR="00864514" w:rsidRPr="00D553D8" w:rsidRDefault="00864514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Moderate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037BB" w14:textId="49B70C34" w:rsidR="00864514" w:rsidRPr="00D553D8" w:rsidRDefault="0001700F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Low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6EDA7" w14:textId="1B3BE300" w:rsidR="00864514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80F02" w14:textId="63804825" w:rsidR="00864514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Low</w:t>
            </w:r>
          </w:p>
        </w:tc>
      </w:tr>
      <w:tr w:rsidR="00D553D8" w:rsidRPr="00D553D8" w14:paraId="782EEC7B" w14:textId="77777777" w:rsidTr="001F4751">
        <w:trPr>
          <w:trHeight w:val="399"/>
        </w:trPr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980E520" w14:textId="77777777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  <w:t>Intensity High</w:t>
            </w:r>
          </w:p>
          <w:p w14:paraId="10E2F0D8" w14:textId="37C9E5CF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  <w:t>14</w:t>
            </w:r>
            <w:r w:rsidRPr="00D553D8">
              <w:rPr>
                <w:sz w:val="20"/>
                <w:szCs w:val="20"/>
              </w:rPr>
              <w:t xml:space="preserve"> outcomes / 2 studies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E3761" w14:textId="7E664976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0.20 [-</w:t>
            </w:r>
            <w:r w:rsidR="00FF3E49" w:rsidRPr="00D553D8">
              <w:rPr>
                <w:sz w:val="20"/>
                <w:szCs w:val="20"/>
              </w:rPr>
              <w:t xml:space="preserve">0.80 to </w:t>
            </w:r>
            <w:r w:rsidRPr="00D553D8">
              <w:rPr>
                <w:sz w:val="20"/>
                <w:szCs w:val="20"/>
              </w:rPr>
              <w:t>0.76]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F64D3" w14:textId="5009572B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</w:t>
            </w:r>
            <w:r w:rsidR="009360DB" w:rsidRPr="00D553D8">
              <w:rPr>
                <w:sz w:val="20"/>
                <w:szCs w:val="20"/>
              </w:rPr>
              <w:t>40</w:t>
            </w:r>
            <w:r w:rsidRPr="00D553D8">
              <w:rPr>
                <w:sz w:val="20"/>
                <w:szCs w:val="20"/>
              </w:rPr>
              <w:t xml:space="preserve"> [0.1</w:t>
            </w:r>
            <w:r w:rsidR="009360DB" w:rsidRPr="00D553D8">
              <w:rPr>
                <w:sz w:val="20"/>
                <w:szCs w:val="20"/>
              </w:rPr>
              <w:t>3</w:t>
            </w:r>
            <w:r w:rsidRPr="00D553D8">
              <w:rPr>
                <w:sz w:val="20"/>
                <w:szCs w:val="20"/>
              </w:rPr>
              <w:t xml:space="preserve"> to </w:t>
            </w:r>
            <w:r w:rsidR="009360DB" w:rsidRPr="00D553D8">
              <w:rPr>
                <w:sz w:val="20"/>
                <w:szCs w:val="20"/>
              </w:rPr>
              <w:t>1.3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BAB60" w14:textId="204AC195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</w:t>
            </w:r>
            <w:r w:rsidR="00FE698E" w:rsidRPr="00D553D8">
              <w:rPr>
                <w:sz w:val="20"/>
                <w:szCs w:val="20"/>
              </w:rPr>
              <w:t>08</w:t>
            </w:r>
            <w:r w:rsidRPr="00D553D8">
              <w:rPr>
                <w:sz w:val="20"/>
                <w:szCs w:val="20"/>
              </w:rPr>
              <w:t xml:space="preserve"> [0.0</w:t>
            </w:r>
            <w:r w:rsidR="00FE698E" w:rsidRPr="00D553D8">
              <w:rPr>
                <w:sz w:val="20"/>
                <w:szCs w:val="20"/>
              </w:rPr>
              <w:t>1</w:t>
            </w:r>
            <w:r w:rsidRPr="00D553D8">
              <w:rPr>
                <w:sz w:val="20"/>
                <w:szCs w:val="20"/>
              </w:rPr>
              <w:t xml:space="preserve"> to 0.</w:t>
            </w:r>
            <w:r w:rsidR="00FE698E" w:rsidRPr="00D553D8">
              <w:rPr>
                <w:sz w:val="20"/>
                <w:szCs w:val="20"/>
              </w:rPr>
              <w:t>53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A489B" w14:textId="167A37C1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High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04E22" w14:textId="69B99E8F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Moderate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23084" w14:textId="7AD134E3" w:rsidR="00B13488" w:rsidRPr="00D553D8" w:rsidRDefault="0001700F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Low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FA57" w14:textId="5B5539E1" w:rsidR="00B13488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FB2E6" w14:textId="779CC687" w:rsidR="00B13488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Very Low</w:t>
            </w:r>
          </w:p>
        </w:tc>
      </w:tr>
      <w:tr w:rsidR="00D553D8" w:rsidRPr="00D553D8" w14:paraId="532995CA" w14:textId="77777777" w:rsidTr="001F4751">
        <w:trPr>
          <w:trHeight w:val="399"/>
        </w:trPr>
        <w:tc>
          <w:tcPr>
            <w:tcW w:w="3597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B331D1A" w14:textId="77777777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  <w:t>Total work done</w:t>
            </w:r>
          </w:p>
          <w:p w14:paraId="32F03002" w14:textId="77777777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  <w:t>(Per 1000 units)</w:t>
            </w:r>
          </w:p>
          <w:p w14:paraId="436E9418" w14:textId="1B218876" w:rsidR="00B13488" w:rsidRPr="00D553D8" w:rsidRDefault="00571E7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sz w:val="20"/>
                <w:szCs w:val="20"/>
              </w:rPr>
              <w:t>23</w:t>
            </w:r>
            <w:r w:rsidR="00B13488" w:rsidRPr="00D553D8">
              <w:rPr>
                <w:sz w:val="20"/>
                <w:szCs w:val="20"/>
              </w:rPr>
              <w:t xml:space="preserve"> outcomes / </w:t>
            </w:r>
            <w:r w:rsidRPr="00D553D8">
              <w:rPr>
                <w:sz w:val="20"/>
                <w:szCs w:val="20"/>
              </w:rPr>
              <w:t>5</w:t>
            </w:r>
            <w:r w:rsidR="00B13488" w:rsidRPr="00D553D8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42E9F" w14:textId="770D1CCC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0.0</w:t>
            </w:r>
            <w:r w:rsidR="00630EC2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 xml:space="preserve"> [-</w:t>
            </w:r>
            <w:r w:rsidR="00FF3E49" w:rsidRPr="00D553D8">
              <w:rPr>
                <w:sz w:val="20"/>
                <w:szCs w:val="20"/>
              </w:rPr>
              <w:t>0.</w:t>
            </w:r>
            <w:r w:rsidR="00630EC2" w:rsidRPr="00D553D8">
              <w:rPr>
                <w:sz w:val="20"/>
                <w:szCs w:val="20"/>
              </w:rPr>
              <w:t>35</w:t>
            </w:r>
            <w:r w:rsidR="00FF3E49" w:rsidRPr="00D553D8">
              <w:rPr>
                <w:sz w:val="20"/>
                <w:szCs w:val="20"/>
              </w:rPr>
              <w:t xml:space="preserve"> to 0.</w:t>
            </w:r>
            <w:r w:rsidR="00630EC2" w:rsidRPr="00D553D8">
              <w:rPr>
                <w:sz w:val="20"/>
                <w:szCs w:val="20"/>
              </w:rPr>
              <w:t>50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D2B54" w14:textId="77DC3141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</w:t>
            </w:r>
            <w:r w:rsidR="00630EC2" w:rsidRPr="00D553D8">
              <w:rPr>
                <w:sz w:val="20"/>
                <w:szCs w:val="20"/>
              </w:rPr>
              <w:t>17</w:t>
            </w:r>
            <w:r w:rsidRPr="00D553D8">
              <w:rPr>
                <w:sz w:val="20"/>
                <w:szCs w:val="20"/>
              </w:rPr>
              <w:t xml:space="preserve"> [0.</w:t>
            </w:r>
            <w:r w:rsidR="00630EC2" w:rsidRPr="00D553D8">
              <w:rPr>
                <w:sz w:val="20"/>
                <w:szCs w:val="20"/>
              </w:rPr>
              <w:t>08</w:t>
            </w:r>
            <w:r w:rsidRPr="00D553D8">
              <w:rPr>
                <w:sz w:val="20"/>
                <w:szCs w:val="20"/>
              </w:rPr>
              <w:t xml:space="preserve"> to 0.</w:t>
            </w:r>
            <w:r w:rsidR="00630EC2" w:rsidRPr="00D553D8">
              <w:rPr>
                <w:sz w:val="20"/>
                <w:szCs w:val="20"/>
              </w:rPr>
              <w:t>32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41DBF" w14:textId="060D77A8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</w:t>
            </w:r>
            <w:r w:rsidR="00114218" w:rsidRPr="00D553D8">
              <w:rPr>
                <w:sz w:val="20"/>
                <w:szCs w:val="20"/>
              </w:rPr>
              <w:t>41</w:t>
            </w:r>
            <w:r w:rsidRPr="00D553D8">
              <w:rPr>
                <w:sz w:val="20"/>
                <w:szCs w:val="20"/>
              </w:rPr>
              <w:t xml:space="preserve"> [0.</w:t>
            </w:r>
            <w:r w:rsidR="00114218" w:rsidRPr="00D553D8">
              <w:rPr>
                <w:sz w:val="20"/>
                <w:szCs w:val="20"/>
              </w:rPr>
              <w:t>11</w:t>
            </w:r>
            <w:r w:rsidRPr="00D553D8">
              <w:rPr>
                <w:sz w:val="20"/>
                <w:szCs w:val="20"/>
              </w:rPr>
              <w:t xml:space="preserve"> to 0.</w:t>
            </w:r>
            <w:r w:rsidR="00114218" w:rsidRPr="00D553D8">
              <w:rPr>
                <w:sz w:val="20"/>
                <w:szCs w:val="20"/>
              </w:rPr>
              <w:t>82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5CEE7" w14:textId="2A9903E9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High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F3554" w14:textId="4B37C96D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Moderate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DC750" w14:textId="21EEEBAA" w:rsidR="00B13488" w:rsidRPr="00D553D8" w:rsidRDefault="0001700F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Low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3FBD6" w14:textId="78301049" w:rsidR="00B13488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9112E49" w14:textId="13542533" w:rsidR="00B13488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Very Low</w:t>
            </w:r>
          </w:p>
        </w:tc>
      </w:tr>
      <w:tr w:rsidR="00D553D8" w:rsidRPr="00D553D8" w14:paraId="64465C52" w14:textId="77777777" w:rsidTr="001F4751">
        <w:trPr>
          <w:trHeight w:val="399"/>
        </w:trPr>
        <w:tc>
          <w:tcPr>
            <w:tcW w:w="15927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27530" w14:textId="371FD79F" w:rsidR="003F65C9" w:rsidRPr="00D553D8" w:rsidRDefault="003F65C9" w:rsidP="008860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b/>
                <w:sz w:val="20"/>
                <w:szCs w:val="20"/>
                <w:bdr w:val="none" w:sz="0" w:space="0" w:color="auto" w:frame="1"/>
              </w:rPr>
              <w:t>Participant Characteristics</w:t>
            </w:r>
          </w:p>
        </w:tc>
      </w:tr>
      <w:tr w:rsidR="00D553D8" w:rsidRPr="00D553D8" w14:paraId="21E778DA" w14:textId="77777777" w:rsidTr="001F4751">
        <w:trPr>
          <w:trHeight w:val="399"/>
        </w:trPr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5D05027" w14:textId="77777777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  <w:t>Male</w:t>
            </w:r>
          </w:p>
          <w:p w14:paraId="339FD843" w14:textId="1DC62B27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  <w:t>2</w:t>
            </w:r>
            <w:r w:rsidR="00786B49" w:rsidRPr="00D553D8"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  <w:t>4</w:t>
            </w:r>
            <w:r w:rsidRPr="00D553D8">
              <w:rPr>
                <w:sz w:val="20"/>
                <w:szCs w:val="20"/>
              </w:rPr>
              <w:t xml:space="preserve"> outcomes / </w:t>
            </w:r>
            <w:r w:rsidR="00786B49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851FE" w14:textId="4151F947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0.1</w:t>
            </w:r>
            <w:r w:rsidR="00786B49" w:rsidRPr="00D553D8">
              <w:rPr>
                <w:sz w:val="20"/>
                <w:szCs w:val="20"/>
              </w:rPr>
              <w:t>1</w:t>
            </w:r>
            <w:r w:rsidRPr="00D553D8">
              <w:rPr>
                <w:sz w:val="20"/>
                <w:szCs w:val="20"/>
              </w:rPr>
              <w:t xml:space="preserve"> [-</w:t>
            </w:r>
            <w:r w:rsidR="00FF3E49" w:rsidRPr="00D553D8">
              <w:rPr>
                <w:sz w:val="20"/>
                <w:szCs w:val="20"/>
              </w:rPr>
              <w:t>0.</w:t>
            </w:r>
            <w:r w:rsidR="00786B49" w:rsidRPr="00D553D8">
              <w:rPr>
                <w:sz w:val="20"/>
                <w:szCs w:val="20"/>
              </w:rPr>
              <w:t>15</w:t>
            </w:r>
            <w:r w:rsidR="00FF3E49" w:rsidRPr="00D553D8">
              <w:rPr>
                <w:sz w:val="20"/>
                <w:szCs w:val="20"/>
              </w:rPr>
              <w:t xml:space="preserve"> to </w:t>
            </w:r>
            <w:r w:rsidRPr="00D553D8">
              <w:rPr>
                <w:sz w:val="20"/>
                <w:szCs w:val="20"/>
              </w:rPr>
              <w:t>0.</w:t>
            </w:r>
            <w:r w:rsidR="00786B49" w:rsidRPr="00D553D8">
              <w:rPr>
                <w:sz w:val="20"/>
                <w:szCs w:val="20"/>
              </w:rPr>
              <w:t>3</w:t>
            </w:r>
            <w:r w:rsidRPr="00D553D8">
              <w:rPr>
                <w:sz w:val="20"/>
                <w:szCs w:val="20"/>
              </w:rPr>
              <w:t>6]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E33FA" w14:textId="7AA5B6E9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0.2</w:t>
            </w:r>
            <w:r w:rsidR="00E114AF" w:rsidRPr="00D553D8">
              <w:rPr>
                <w:sz w:val="20"/>
                <w:szCs w:val="20"/>
              </w:rPr>
              <w:t>2</w:t>
            </w:r>
            <w:r w:rsidRPr="00D553D8">
              <w:rPr>
                <w:sz w:val="20"/>
                <w:szCs w:val="20"/>
              </w:rPr>
              <w:t xml:space="preserve"> [0.1</w:t>
            </w:r>
            <w:r w:rsidR="00E114AF" w:rsidRPr="00D553D8">
              <w:rPr>
                <w:sz w:val="20"/>
                <w:szCs w:val="20"/>
              </w:rPr>
              <w:t>5</w:t>
            </w:r>
            <w:r w:rsidRPr="00D553D8">
              <w:rPr>
                <w:sz w:val="20"/>
                <w:szCs w:val="20"/>
              </w:rPr>
              <w:t xml:space="preserve"> to 0.</w:t>
            </w:r>
            <w:r w:rsidR="00E114AF" w:rsidRPr="00D553D8">
              <w:rPr>
                <w:sz w:val="20"/>
                <w:szCs w:val="20"/>
              </w:rPr>
              <w:t>30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CA1DC" w14:textId="178F45C0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0.1</w:t>
            </w:r>
            <w:r w:rsidR="00E114AF" w:rsidRPr="00D553D8">
              <w:rPr>
                <w:sz w:val="20"/>
                <w:szCs w:val="20"/>
              </w:rPr>
              <w:t>8</w:t>
            </w:r>
            <w:r w:rsidRPr="00D553D8">
              <w:rPr>
                <w:sz w:val="20"/>
                <w:szCs w:val="20"/>
              </w:rPr>
              <w:t xml:space="preserve"> [0.0</w:t>
            </w:r>
            <w:r w:rsidR="00E114AF" w:rsidRPr="00D553D8">
              <w:rPr>
                <w:sz w:val="20"/>
                <w:szCs w:val="20"/>
              </w:rPr>
              <w:t>5</w:t>
            </w:r>
            <w:r w:rsidRPr="00D553D8">
              <w:rPr>
                <w:sz w:val="20"/>
                <w:szCs w:val="20"/>
              </w:rPr>
              <w:t xml:space="preserve"> to 0.</w:t>
            </w:r>
            <w:r w:rsidR="00E114AF" w:rsidRPr="00D553D8">
              <w:rPr>
                <w:sz w:val="20"/>
                <w:szCs w:val="20"/>
              </w:rPr>
              <w:t>42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A5CEC" w14:textId="6EBB2AC1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BA811" w14:textId="1D642F4B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B8851" w14:textId="001C46F2" w:rsidR="00B13488" w:rsidRPr="00D553D8" w:rsidRDefault="0001700F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Low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953BB" w14:textId="0B8F9996" w:rsidR="00B13488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Very 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11A4" w14:textId="278D6957" w:rsidR="00B13488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Very Low</w:t>
            </w:r>
          </w:p>
        </w:tc>
      </w:tr>
      <w:tr w:rsidR="00D553D8" w:rsidRPr="00D553D8" w14:paraId="5CE61ABD" w14:textId="77777777" w:rsidTr="001F4751">
        <w:trPr>
          <w:trHeight w:val="399"/>
        </w:trPr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814067B" w14:textId="77777777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  <w:t>Female</w:t>
            </w:r>
          </w:p>
          <w:p w14:paraId="43497ADE" w14:textId="18F459AA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  <w:t>3</w:t>
            </w:r>
            <w:r w:rsidR="00663EE6" w:rsidRPr="00D553D8"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  <w:t>6</w:t>
            </w:r>
            <w:r w:rsidRPr="00D553D8">
              <w:rPr>
                <w:sz w:val="20"/>
                <w:szCs w:val="20"/>
              </w:rPr>
              <w:t xml:space="preserve"> outcomes / </w:t>
            </w:r>
            <w:r w:rsidR="00663EE6" w:rsidRPr="00D553D8">
              <w:rPr>
                <w:sz w:val="20"/>
                <w:szCs w:val="20"/>
              </w:rPr>
              <w:t>9</w:t>
            </w:r>
            <w:r w:rsidRPr="00D553D8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B7CD9" w14:textId="13436232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0.13 [-</w:t>
            </w:r>
            <w:r w:rsidR="00FF3E49" w:rsidRPr="00D553D8">
              <w:rPr>
                <w:sz w:val="20"/>
                <w:szCs w:val="20"/>
              </w:rPr>
              <w:t>0.0</w:t>
            </w:r>
            <w:r w:rsidR="00663EE6" w:rsidRPr="00D553D8">
              <w:rPr>
                <w:sz w:val="20"/>
                <w:szCs w:val="20"/>
              </w:rPr>
              <w:t>3</w:t>
            </w:r>
            <w:r w:rsidR="00FF3E49" w:rsidRPr="00D553D8">
              <w:rPr>
                <w:sz w:val="20"/>
                <w:szCs w:val="20"/>
              </w:rPr>
              <w:t xml:space="preserve"> to </w:t>
            </w:r>
            <w:r w:rsidRPr="00D553D8">
              <w:rPr>
                <w:sz w:val="20"/>
                <w:szCs w:val="20"/>
              </w:rPr>
              <w:t>0.</w:t>
            </w:r>
            <w:r w:rsidR="00663EE6" w:rsidRPr="00D553D8">
              <w:rPr>
                <w:sz w:val="20"/>
                <w:szCs w:val="20"/>
              </w:rPr>
              <w:t>27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187BE" w14:textId="6A7C14BA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</w:t>
            </w:r>
            <w:r w:rsidR="00EE23A6" w:rsidRPr="00D553D8">
              <w:rPr>
                <w:sz w:val="20"/>
                <w:szCs w:val="20"/>
              </w:rPr>
              <w:t>09</w:t>
            </w:r>
            <w:r w:rsidRPr="00D553D8">
              <w:rPr>
                <w:sz w:val="20"/>
                <w:szCs w:val="20"/>
              </w:rPr>
              <w:t xml:space="preserve"> [0.0</w:t>
            </w:r>
            <w:r w:rsidR="00EE23A6" w:rsidRPr="00D553D8">
              <w:rPr>
                <w:sz w:val="20"/>
                <w:szCs w:val="20"/>
              </w:rPr>
              <w:t>4</w:t>
            </w:r>
            <w:r w:rsidRPr="00D553D8">
              <w:rPr>
                <w:sz w:val="20"/>
                <w:szCs w:val="20"/>
              </w:rPr>
              <w:t xml:space="preserve"> to 0.1</w:t>
            </w:r>
            <w:r w:rsidR="00EE23A6" w:rsidRPr="00D553D8">
              <w:rPr>
                <w:sz w:val="20"/>
                <w:szCs w:val="20"/>
              </w:rPr>
              <w:t>5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1680E" w14:textId="2F7E2356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0.7</w:t>
            </w:r>
            <w:r w:rsidR="00EE23A6" w:rsidRPr="00D553D8">
              <w:rPr>
                <w:sz w:val="20"/>
                <w:szCs w:val="20"/>
              </w:rPr>
              <w:t>9</w:t>
            </w:r>
            <w:r w:rsidRPr="00D553D8">
              <w:rPr>
                <w:sz w:val="20"/>
                <w:szCs w:val="20"/>
              </w:rPr>
              <w:t xml:space="preserve"> [0.4</w:t>
            </w:r>
            <w:r w:rsidR="00EE23A6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 xml:space="preserve"> to 0.95]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1A772" w14:textId="4588F297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18966" w14:textId="31CF5868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0BE63" w14:textId="71C0CFDE" w:rsidR="00B13488" w:rsidRPr="00D553D8" w:rsidRDefault="0001700F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Moderate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49582" w14:textId="4B5CA8C7" w:rsidR="00B13488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Low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8893E" w14:textId="3CC3C55E" w:rsidR="00B13488" w:rsidRPr="00D553D8" w:rsidRDefault="00437C79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Low</w:t>
            </w:r>
          </w:p>
        </w:tc>
      </w:tr>
      <w:tr w:rsidR="00D553D8" w:rsidRPr="00D553D8" w14:paraId="51E084A1" w14:textId="77777777" w:rsidTr="00886020">
        <w:trPr>
          <w:trHeight w:val="417"/>
        </w:trPr>
        <w:tc>
          <w:tcPr>
            <w:tcW w:w="3597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28A4E14" w14:textId="77777777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  <w:t>Recreational</w:t>
            </w:r>
          </w:p>
          <w:p w14:paraId="5EE20E49" w14:textId="61B42B20" w:rsidR="00B13488" w:rsidRPr="00D553D8" w:rsidRDefault="005F16D4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  <w:lang w:val="en-IE" w:eastAsia="en-IE"/>
              </w:rPr>
              <w:t>42</w:t>
            </w:r>
            <w:r w:rsidR="00B13488" w:rsidRPr="00D553D8">
              <w:rPr>
                <w:sz w:val="20"/>
                <w:szCs w:val="20"/>
              </w:rPr>
              <w:t xml:space="preserve"> outcomes / </w:t>
            </w:r>
            <w:r w:rsidRPr="00D553D8">
              <w:rPr>
                <w:sz w:val="20"/>
                <w:szCs w:val="20"/>
              </w:rPr>
              <w:t>9</w:t>
            </w:r>
            <w:r w:rsidR="00B13488" w:rsidRPr="00D553D8">
              <w:rPr>
                <w:sz w:val="20"/>
                <w:szCs w:val="20"/>
              </w:rPr>
              <w:t xml:space="preserve"> studies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AE921" w14:textId="7875865F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0.1</w:t>
            </w:r>
            <w:r w:rsidR="00C27446" w:rsidRPr="00D553D8">
              <w:rPr>
                <w:sz w:val="20"/>
                <w:szCs w:val="20"/>
              </w:rPr>
              <w:t>3</w:t>
            </w:r>
            <w:r w:rsidRPr="00D553D8">
              <w:rPr>
                <w:sz w:val="20"/>
                <w:szCs w:val="20"/>
              </w:rPr>
              <w:t xml:space="preserve"> [</w:t>
            </w:r>
            <w:r w:rsidR="00FF3E49" w:rsidRPr="00D553D8">
              <w:rPr>
                <w:sz w:val="20"/>
                <w:szCs w:val="20"/>
              </w:rPr>
              <w:t>0.0</w:t>
            </w:r>
            <w:r w:rsidR="00C27446" w:rsidRPr="00D553D8">
              <w:rPr>
                <w:sz w:val="20"/>
                <w:szCs w:val="20"/>
              </w:rPr>
              <w:t>0</w:t>
            </w:r>
            <w:r w:rsidR="00FF3E49" w:rsidRPr="00D553D8">
              <w:rPr>
                <w:sz w:val="20"/>
                <w:szCs w:val="20"/>
              </w:rPr>
              <w:t xml:space="preserve"> to </w:t>
            </w:r>
            <w:r w:rsidRPr="00D553D8">
              <w:rPr>
                <w:sz w:val="20"/>
                <w:szCs w:val="20"/>
              </w:rPr>
              <w:t>0.2</w:t>
            </w:r>
            <w:r w:rsidR="00C27446" w:rsidRPr="00D553D8">
              <w:rPr>
                <w:sz w:val="20"/>
                <w:szCs w:val="20"/>
              </w:rPr>
              <w:t>5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E4BF6" w14:textId="5881B7F6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0.0</w:t>
            </w:r>
            <w:r w:rsidR="00AD7BAA" w:rsidRPr="00D553D8">
              <w:rPr>
                <w:sz w:val="20"/>
                <w:szCs w:val="20"/>
              </w:rPr>
              <w:t>8</w:t>
            </w:r>
            <w:r w:rsidRPr="00D553D8">
              <w:rPr>
                <w:sz w:val="20"/>
                <w:szCs w:val="20"/>
              </w:rPr>
              <w:t xml:space="preserve"> [0.0</w:t>
            </w:r>
            <w:r w:rsidR="00AD7BAA" w:rsidRPr="00D553D8">
              <w:rPr>
                <w:sz w:val="20"/>
                <w:szCs w:val="20"/>
              </w:rPr>
              <w:t>4</w:t>
            </w:r>
            <w:r w:rsidRPr="00D553D8">
              <w:rPr>
                <w:sz w:val="20"/>
                <w:szCs w:val="20"/>
              </w:rPr>
              <w:t xml:space="preserve"> to 0.1</w:t>
            </w:r>
            <w:r w:rsidR="00AD7BAA" w:rsidRPr="00D553D8">
              <w:rPr>
                <w:sz w:val="20"/>
                <w:szCs w:val="20"/>
              </w:rPr>
              <w:t>3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50651" w14:textId="76DBE8AF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0.7</w:t>
            </w:r>
            <w:r w:rsidR="00AD7BAA" w:rsidRPr="00D553D8">
              <w:rPr>
                <w:sz w:val="20"/>
                <w:szCs w:val="20"/>
              </w:rPr>
              <w:t>6</w:t>
            </w:r>
            <w:r w:rsidRPr="00D553D8">
              <w:rPr>
                <w:sz w:val="20"/>
                <w:szCs w:val="20"/>
              </w:rPr>
              <w:t xml:space="preserve"> [0.</w:t>
            </w:r>
            <w:r w:rsidR="00AD7BAA" w:rsidRPr="00D553D8">
              <w:rPr>
                <w:sz w:val="20"/>
                <w:szCs w:val="20"/>
              </w:rPr>
              <w:t>40</w:t>
            </w:r>
            <w:r w:rsidRPr="00D553D8">
              <w:rPr>
                <w:sz w:val="20"/>
                <w:szCs w:val="20"/>
              </w:rPr>
              <w:t xml:space="preserve"> to 0.9</w:t>
            </w:r>
            <w:r w:rsidR="00AD7BAA" w:rsidRPr="00D553D8">
              <w:rPr>
                <w:sz w:val="20"/>
                <w:szCs w:val="20"/>
              </w:rPr>
              <w:t>4</w:t>
            </w:r>
            <w:r w:rsidRPr="00D553D8">
              <w:rPr>
                <w:sz w:val="20"/>
                <w:szCs w:val="20"/>
              </w:rPr>
              <w:t>]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0251F" w14:textId="3725A108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High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CEBFB" w14:textId="399F73B8" w:rsidR="00B13488" w:rsidRPr="00D553D8" w:rsidRDefault="00B13488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sz w:val="20"/>
                <w:szCs w:val="20"/>
              </w:rPr>
              <w:t>Moderate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5CE3C" w14:textId="721BE598" w:rsidR="00B13488" w:rsidRPr="00D553D8" w:rsidRDefault="0001700F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Moderate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5834D" w14:textId="71505EE6" w:rsidR="00B13488" w:rsidRPr="00D553D8" w:rsidRDefault="000C0777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Moderate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87B00F4" w14:textId="5F9CC2F6" w:rsidR="00B13488" w:rsidRPr="00D553D8" w:rsidRDefault="000C0777" w:rsidP="001F47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D553D8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>Moderate</w:t>
            </w:r>
          </w:p>
        </w:tc>
      </w:tr>
    </w:tbl>
    <w:p w14:paraId="6010716F" w14:textId="77777777" w:rsidR="00810DD9" w:rsidRPr="00D553D8" w:rsidRDefault="00810DD9" w:rsidP="00810DD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hAnsi="Calibri" w:cs="Calibri"/>
          <w:color w:val="auto"/>
          <w:lang w:val="en-US"/>
        </w:rPr>
      </w:pPr>
      <w:r w:rsidRPr="00D553D8">
        <w:rPr>
          <w:rFonts w:ascii="Calibri" w:hAnsi="Calibri" w:cs="Calibri"/>
          <w:color w:val="auto"/>
          <w:lang w:val="en-US"/>
        </w:rPr>
        <w:t xml:space="preserve">All variables with sufficient data to </w:t>
      </w:r>
      <w:proofErr w:type="spellStart"/>
      <w:r w:rsidRPr="00D553D8">
        <w:rPr>
          <w:rFonts w:ascii="Calibri" w:hAnsi="Calibri" w:cs="Calibri"/>
          <w:color w:val="auto"/>
          <w:lang w:val="en-US"/>
        </w:rPr>
        <w:t>analyse</w:t>
      </w:r>
      <w:proofErr w:type="spellEnd"/>
      <w:r w:rsidRPr="00D553D8">
        <w:rPr>
          <w:rFonts w:ascii="Calibri" w:hAnsi="Calibri" w:cs="Calibri"/>
          <w:color w:val="auto"/>
          <w:lang w:val="en-US"/>
        </w:rPr>
        <w:t xml:space="preserve"> are presented. </w:t>
      </w:r>
    </w:p>
    <w:p w14:paraId="56515BBE" w14:textId="77777777" w:rsidR="00E261C0" w:rsidRPr="00D553D8" w:rsidRDefault="00E261C0" w:rsidP="00810DD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color w:val="auto"/>
          <w:lang w:val="en-US"/>
        </w:rPr>
      </w:pPr>
    </w:p>
    <w:sectPr w:rsidR="00E261C0" w:rsidRPr="00D553D8" w:rsidSect="00E65EB0">
      <w:headerReference w:type="default" r:id="rId8"/>
      <w:footerReference w:type="default" r:id="rId9"/>
      <w:pgSz w:w="16836" w:h="11904" w:orient="landscape"/>
      <w:pgMar w:top="1134" w:right="1134" w:bottom="1134" w:left="1134" w:header="709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08516" w14:textId="77777777" w:rsidR="008F6DD6" w:rsidRDefault="008F6DD6">
      <w:r>
        <w:separator/>
      </w:r>
    </w:p>
  </w:endnote>
  <w:endnote w:type="continuationSeparator" w:id="0">
    <w:p w14:paraId="0CB8FFB2" w14:textId="77777777" w:rsidR="008F6DD6" w:rsidRDefault="008F6DD6">
      <w:r>
        <w:continuationSeparator/>
      </w:r>
    </w:p>
  </w:endnote>
  <w:endnote w:type="continuationNotice" w:id="1">
    <w:p w14:paraId="2151A2B4" w14:textId="77777777" w:rsidR="008F6DD6" w:rsidRDefault="008F6D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2D1A" w14:textId="77777777" w:rsidR="00B66CE2" w:rsidRDefault="00B66CE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FB695" w14:textId="77777777" w:rsidR="008F6DD6" w:rsidRDefault="008F6DD6">
      <w:r>
        <w:separator/>
      </w:r>
    </w:p>
  </w:footnote>
  <w:footnote w:type="continuationSeparator" w:id="0">
    <w:p w14:paraId="4C8AE812" w14:textId="77777777" w:rsidR="008F6DD6" w:rsidRDefault="008F6DD6">
      <w:r>
        <w:continuationSeparator/>
      </w:r>
    </w:p>
  </w:footnote>
  <w:footnote w:type="continuationNotice" w:id="1">
    <w:p w14:paraId="7F4B631A" w14:textId="77777777" w:rsidR="008F6DD6" w:rsidRDefault="008F6D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4E080" w14:textId="77777777" w:rsidR="00B66CE2" w:rsidRDefault="00B66CE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1C0"/>
    <w:rsid w:val="00001495"/>
    <w:rsid w:val="00003E65"/>
    <w:rsid w:val="000122FC"/>
    <w:rsid w:val="000166BE"/>
    <w:rsid w:val="00016FFD"/>
    <w:rsid w:val="0001700F"/>
    <w:rsid w:val="00020201"/>
    <w:rsid w:val="00024E23"/>
    <w:rsid w:val="000268A9"/>
    <w:rsid w:val="000345CA"/>
    <w:rsid w:val="000366FE"/>
    <w:rsid w:val="00042D46"/>
    <w:rsid w:val="00044ECE"/>
    <w:rsid w:val="00045136"/>
    <w:rsid w:val="00051D3A"/>
    <w:rsid w:val="000522F2"/>
    <w:rsid w:val="00052531"/>
    <w:rsid w:val="00053BAE"/>
    <w:rsid w:val="000565F7"/>
    <w:rsid w:val="00060503"/>
    <w:rsid w:val="00062590"/>
    <w:rsid w:val="0007228E"/>
    <w:rsid w:val="00075481"/>
    <w:rsid w:val="00080709"/>
    <w:rsid w:val="00083994"/>
    <w:rsid w:val="000851CD"/>
    <w:rsid w:val="00085615"/>
    <w:rsid w:val="00087A0C"/>
    <w:rsid w:val="00091654"/>
    <w:rsid w:val="00096693"/>
    <w:rsid w:val="00097200"/>
    <w:rsid w:val="00097261"/>
    <w:rsid w:val="000A220F"/>
    <w:rsid w:val="000B1DE3"/>
    <w:rsid w:val="000B4424"/>
    <w:rsid w:val="000B7645"/>
    <w:rsid w:val="000C0777"/>
    <w:rsid w:val="000C104D"/>
    <w:rsid w:val="000C48C4"/>
    <w:rsid w:val="000C5B09"/>
    <w:rsid w:val="000C718A"/>
    <w:rsid w:val="000E7A5F"/>
    <w:rsid w:val="000F6EC1"/>
    <w:rsid w:val="00104687"/>
    <w:rsid w:val="001049E9"/>
    <w:rsid w:val="00114218"/>
    <w:rsid w:val="00115535"/>
    <w:rsid w:val="00117EFC"/>
    <w:rsid w:val="0012338A"/>
    <w:rsid w:val="00130AEA"/>
    <w:rsid w:val="00132DD6"/>
    <w:rsid w:val="001330F5"/>
    <w:rsid w:val="001335AD"/>
    <w:rsid w:val="00136D14"/>
    <w:rsid w:val="00144D35"/>
    <w:rsid w:val="00145C7A"/>
    <w:rsid w:val="00150682"/>
    <w:rsid w:val="00150FA0"/>
    <w:rsid w:val="00151601"/>
    <w:rsid w:val="00151D0F"/>
    <w:rsid w:val="00155B2C"/>
    <w:rsid w:val="00156828"/>
    <w:rsid w:val="001636D0"/>
    <w:rsid w:val="001648C1"/>
    <w:rsid w:val="001656AF"/>
    <w:rsid w:val="0017265E"/>
    <w:rsid w:val="00173484"/>
    <w:rsid w:val="00176025"/>
    <w:rsid w:val="0017758F"/>
    <w:rsid w:val="00180C1F"/>
    <w:rsid w:val="0018167C"/>
    <w:rsid w:val="001818E8"/>
    <w:rsid w:val="00181F17"/>
    <w:rsid w:val="00184110"/>
    <w:rsid w:val="00184C4C"/>
    <w:rsid w:val="00186DEB"/>
    <w:rsid w:val="00186E45"/>
    <w:rsid w:val="00187F8C"/>
    <w:rsid w:val="00193E91"/>
    <w:rsid w:val="00194FFF"/>
    <w:rsid w:val="00195809"/>
    <w:rsid w:val="001A1DA4"/>
    <w:rsid w:val="001A5C47"/>
    <w:rsid w:val="001A6A4D"/>
    <w:rsid w:val="001A79AF"/>
    <w:rsid w:val="001B1710"/>
    <w:rsid w:val="001B4B08"/>
    <w:rsid w:val="001C1295"/>
    <w:rsid w:val="001C3EAA"/>
    <w:rsid w:val="001C6EA0"/>
    <w:rsid w:val="001C7FC9"/>
    <w:rsid w:val="001D058E"/>
    <w:rsid w:val="001D0F38"/>
    <w:rsid w:val="001D1F31"/>
    <w:rsid w:val="001D21A2"/>
    <w:rsid w:val="001D2850"/>
    <w:rsid w:val="001D2897"/>
    <w:rsid w:val="001D31CE"/>
    <w:rsid w:val="001D62A5"/>
    <w:rsid w:val="001E093B"/>
    <w:rsid w:val="001E1269"/>
    <w:rsid w:val="001E346C"/>
    <w:rsid w:val="001E370F"/>
    <w:rsid w:val="001E6F57"/>
    <w:rsid w:val="001F38B8"/>
    <w:rsid w:val="001F4751"/>
    <w:rsid w:val="001F4B53"/>
    <w:rsid w:val="001F71AF"/>
    <w:rsid w:val="001F767D"/>
    <w:rsid w:val="001F7B0B"/>
    <w:rsid w:val="00201554"/>
    <w:rsid w:val="00203E31"/>
    <w:rsid w:val="00205AC0"/>
    <w:rsid w:val="002062C9"/>
    <w:rsid w:val="002169EA"/>
    <w:rsid w:val="00225912"/>
    <w:rsid w:val="002273F0"/>
    <w:rsid w:val="002320F4"/>
    <w:rsid w:val="002337CA"/>
    <w:rsid w:val="00234263"/>
    <w:rsid w:val="002349CB"/>
    <w:rsid w:val="00240DF4"/>
    <w:rsid w:val="0024144D"/>
    <w:rsid w:val="00242F0A"/>
    <w:rsid w:val="00244710"/>
    <w:rsid w:val="0025079E"/>
    <w:rsid w:val="00253610"/>
    <w:rsid w:val="002555B3"/>
    <w:rsid w:val="00265EB1"/>
    <w:rsid w:val="00270A7D"/>
    <w:rsid w:val="00270DFB"/>
    <w:rsid w:val="00273DB7"/>
    <w:rsid w:val="0028079F"/>
    <w:rsid w:val="0028319D"/>
    <w:rsid w:val="00284603"/>
    <w:rsid w:val="00286E30"/>
    <w:rsid w:val="0029322F"/>
    <w:rsid w:val="002934ED"/>
    <w:rsid w:val="002A2847"/>
    <w:rsid w:val="002A7A40"/>
    <w:rsid w:val="002B4373"/>
    <w:rsid w:val="002B4B58"/>
    <w:rsid w:val="002B5E4C"/>
    <w:rsid w:val="002B6339"/>
    <w:rsid w:val="002B654E"/>
    <w:rsid w:val="002B7031"/>
    <w:rsid w:val="002C0388"/>
    <w:rsid w:val="002C265D"/>
    <w:rsid w:val="002C5249"/>
    <w:rsid w:val="002C5ABB"/>
    <w:rsid w:val="002C63B0"/>
    <w:rsid w:val="002C652A"/>
    <w:rsid w:val="002C6B6F"/>
    <w:rsid w:val="002C6D84"/>
    <w:rsid w:val="002C6F7E"/>
    <w:rsid w:val="002D0402"/>
    <w:rsid w:val="002D5CE7"/>
    <w:rsid w:val="002E121E"/>
    <w:rsid w:val="002E4021"/>
    <w:rsid w:val="002F2D16"/>
    <w:rsid w:val="002F451F"/>
    <w:rsid w:val="002F7954"/>
    <w:rsid w:val="00300157"/>
    <w:rsid w:val="00303CCE"/>
    <w:rsid w:val="003041E5"/>
    <w:rsid w:val="00306C95"/>
    <w:rsid w:val="00310D66"/>
    <w:rsid w:val="00316B5C"/>
    <w:rsid w:val="003175A2"/>
    <w:rsid w:val="0032588C"/>
    <w:rsid w:val="00326321"/>
    <w:rsid w:val="0032797A"/>
    <w:rsid w:val="00330E2B"/>
    <w:rsid w:val="00335D2A"/>
    <w:rsid w:val="00337933"/>
    <w:rsid w:val="00341FE0"/>
    <w:rsid w:val="00344942"/>
    <w:rsid w:val="0034781F"/>
    <w:rsid w:val="003536F4"/>
    <w:rsid w:val="00360EE1"/>
    <w:rsid w:val="00362656"/>
    <w:rsid w:val="0036287B"/>
    <w:rsid w:val="003637B5"/>
    <w:rsid w:val="00364734"/>
    <w:rsid w:val="003660C8"/>
    <w:rsid w:val="00367302"/>
    <w:rsid w:val="00371A03"/>
    <w:rsid w:val="0037277B"/>
    <w:rsid w:val="00373A19"/>
    <w:rsid w:val="00376510"/>
    <w:rsid w:val="00376CC7"/>
    <w:rsid w:val="003800A3"/>
    <w:rsid w:val="003913D3"/>
    <w:rsid w:val="00392E9C"/>
    <w:rsid w:val="003932C4"/>
    <w:rsid w:val="00395BEF"/>
    <w:rsid w:val="003A3A8F"/>
    <w:rsid w:val="003A5271"/>
    <w:rsid w:val="003C0B29"/>
    <w:rsid w:val="003C3894"/>
    <w:rsid w:val="003C3C3C"/>
    <w:rsid w:val="003C41C7"/>
    <w:rsid w:val="003C63C9"/>
    <w:rsid w:val="003D0321"/>
    <w:rsid w:val="003D0670"/>
    <w:rsid w:val="003D230F"/>
    <w:rsid w:val="003D328A"/>
    <w:rsid w:val="003D4824"/>
    <w:rsid w:val="003D68DB"/>
    <w:rsid w:val="003D7660"/>
    <w:rsid w:val="003D7B0F"/>
    <w:rsid w:val="003E05B0"/>
    <w:rsid w:val="003E13AC"/>
    <w:rsid w:val="003E66A9"/>
    <w:rsid w:val="003E7367"/>
    <w:rsid w:val="003F06B0"/>
    <w:rsid w:val="003F2ADE"/>
    <w:rsid w:val="003F3E06"/>
    <w:rsid w:val="003F4758"/>
    <w:rsid w:val="003F65C9"/>
    <w:rsid w:val="00400375"/>
    <w:rsid w:val="0040564C"/>
    <w:rsid w:val="00415406"/>
    <w:rsid w:val="00416413"/>
    <w:rsid w:val="004166E1"/>
    <w:rsid w:val="00417788"/>
    <w:rsid w:val="0042097C"/>
    <w:rsid w:val="00421967"/>
    <w:rsid w:val="0042239D"/>
    <w:rsid w:val="00423CD7"/>
    <w:rsid w:val="00425132"/>
    <w:rsid w:val="0043053F"/>
    <w:rsid w:val="00432B47"/>
    <w:rsid w:val="00433562"/>
    <w:rsid w:val="00436A87"/>
    <w:rsid w:val="00437C79"/>
    <w:rsid w:val="00443344"/>
    <w:rsid w:val="00443391"/>
    <w:rsid w:val="00444A4C"/>
    <w:rsid w:val="004456C9"/>
    <w:rsid w:val="00455172"/>
    <w:rsid w:val="004574C7"/>
    <w:rsid w:val="00461CE6"/>
    <w:rsid w:val="00462BE5"/>
    <w:rsid w:val="00467103"/>
    <w:rsid w:val="00470769"/>
    <w:rsid w:val="00471C12"/>
    <w:rsid w:val="0047223E"/>
    <w:rsid w:val="0047406A"/>
    <w:rsid w:val="00474377"/>
    <w:rsid w:val="00475176"/>
    <w:rsid w:val="00475A31"/>
    <w:rsid w:val="00477253"/>
    <w:rsid w:val="0048132E"/>
    <w:rsid w:val="00487737"/>
    <w:rsid w:val="00490983"/>
    <w:rsid w:val="00491F6F"/>
    <w:rsid w:val="00493674"/>
    <w:rsid w:val="004A55B8"/>
    <w:rsid w:val="004A66F4"/>
    <w:rsid w:val="004A74D5"/>
    <w:rsid w:val="004A799F"/>
    <w:rsid w:val="004B5270"/>
    <w:rsid w:val="004B5F29"/>
    <w:rsid w:val="004C0A3F"/>
    <w:rsid w:val="004C5626"/>
    <w:rsid w:val="004C7EF1"/>
    <w:rsid w:val="004D06A6"/>
    <w:rsid w:val="004D47BC"/>
    <w:rsid w:val="004D6F8A"/>
    <w:rsid w:val="004D7465"/>
    <w:rsid w:val="004E512F"/>
    <w:rsid w:val="004E69BF"/>
    <w:rsid w:val="004E77A9"/>
    <w:rsid w:val="004F0E1C"/>
    <w:rsid w:val="004F1B0B"/>
    <w:rsid w:val="004F7407"/>
    <w:rsid w:val="004F7F89"/>
    <w:rsid w:val="00500019"/>
    <w:rsid w:val="00500380"/>
    <w:rsid w:val="00501F71"/>
    <w:rsid w:val="0050292C"/>
    <w:rsid w:val="0050631C"/>
    <w:rsid w:val="005108B5"/>
    <w:rsid w:val="00512286"/>
    <w:rsid w:val="00516654"/>
    <w:rsid w:val="005201D7"/>
    <w:rsid w:val="005330AE"/>
    <w:rsid w:val="00540AFE"/>
    <w:rsid w:val="00540E3B"/>
    <w:rsid w:val="00541113"/>
    <w:rsid w:val="00542B22"/>
    <w:rsid w:val="00546728"/>
    <w:rsid w:val="005508E7"/>
    <w:rsid w:val="00550F96"/>
    <w:rsid w:val="00556D99"/>
    <w:rsid w:val="00562477"/>
    <w:rsid w:val="00564345"/>
    <w:rsid w:val="0056444A"/>
    <w:rsid w:val="00566061"/>
    <w:rsid w:val="005678EF"/>
    <w:rsid w:val="00571E78"/>
    <w:rsid w:val="005722F7"/>
    <w:rsid w:val="0057374F"/>
    <w:rsid w:val="00573DF2"/>
    <w:rsid w:val="00575A45"/>
    <w:rsid w:val="005766A2"/>
    <w:rsid w:val="00577E4B"/>
    <w:rsid w:val="00580B2F"/>
    <w:rsid w:val="00580F44"/>
    <w:rsid w:val="00581D63"/>
    <w:rsid w:val="005826FA"/>
    <w:rsid w:val="0058287D"/>
    <w:rsid w:val="00583ECB"/>
    <w:rsid w:val="0059026F"/>
    <w:rsid w:val="005917C6"/>
    <w:rsid w:val="00591A4C"/>
    <w:rsid w:val="00592C66"/>
    <w:rsid w:val="00595D48"/>
    <w:rsid w:val="00597D59"/>
    <w:rsid w:val="005A6680"/>
    <w:rsid w:val="005A6C03"/>
    <w:rsid w:val="005B0E60"/>
    <w:rsid w:val="005B1DDD"/>
    <w:rsid w:val="005B2732"/>
    <w:rsid w:val="005B62D5"/>
    <w:rsid w:val="005C0CB4"/>
    <w:rsid w:val="005C11E8"/>
    <w:rsid w:val="005D2E47"/>
    <w:rsid w:val="005D64FD"/>
    <w:rsid w:val="005D6B81"/>
    <w:rsid w:val="005E01A5"/>
    <w:rsid w:val="005E0508"/>
    <w:rsid w:val="005E418A"/>
    <w:rsid w:val="005E4259"/>
    <w:rsid w:val="005E75F2"/>
    <w:rsid w:val="005F16D4"/>
    <w:rsid w:val="005F5ADF"/>
    <w:rsid w:val="005F6290"/>
    <w:rsid w:val="005F6ED2"/>
    <w:rsid w:val="006033A7"/>
    <w:rsid w:val="0060431A"/>
    <w:rsid w:val="00604883"/>
    <w:rsid w:val="00604F58"/>
    <w:rsid w:val="006078C7"/>
    <w:rsid w:val="00607EF9"/>
    <w:rsid w:val="00611DE4"/>
    <w:rsid w:val="006143F2"/>
    <w:rsid w:val="006162EC"/>
    <w:rsid w:val="0061744A"/>
    <w:rsid w:val="0061771C"/>
    <w:rsid w:val="006204D4"/>
    <w:rsid w:val="00622568"/>
    <w:rsid w:val="00622631"/>
    <w:rsid w:val="006243C1"/>
    <w:rsid w:val="006251F0"/>
    <w:rsid w:val="00625F30"/>
    <w:rsid w:val="00630EC2"/>
    <w:rsid w:val="00630F7C"/>
    <w:rsid w:val="00631970"/>
    <w:rsid w:val="006373A5"/>
    <w:rsid w:val="0064183B"/>
    <w:rsid w:val="0064712B"/>
    <w:rsid w:val="006513FE"/>
    <w:rsid w:val="0065206C"/>
    <w:rsid w:val="006537B6"/>
    <w:rsid w:val="00656EED"/>
    <w:rsid w:val="00660DF0"/>
    <w:rsid w:val="00661B2D"/>
    <w:rsid w:val="00661D1B"/>
    <w:rsid w:val="006639D0"/>
    <w:rsid w:val="00663EE6"/>
    <w:rsid w:val="006728FE"/>
    <w:rsid w:val="00673872"/>
    <w:rsid w:val="0067420D"/>
    <w:rsid w:val="00674516"/>
    <w:rsid w:val="006745F4"/>
    <w:rsid w:val="00674DBB"/>
    <w:rsid w:val="00675AB5"/>
    <w:rsid w:val="00684753"/>
    <w:rsid w:val="006850AB"/>
    <w:rsid w:val="006949BB"/>
    <w:rsid w:val="00694F52"/>
    <w:rsid w:val="006971AC"/>
    <w:rsid w:val="006A1858"/>
    <w:rsid w:val="006A3C42"/>
    <w:rsid w:val="006B0894"/>
    <w:rsid w:val="006B125C"/>
    <w:rsid w:val="006B1DEF"/>
    <w:rsid w:val="006B337F"/>
    <w:rsid w:val="006B4385"/>
    <w:rsid w:val="006B6B3C"/>
    <w:rsid w:val="006B7D0B"/>
    <w:rsid w:val="006C0A26"/>
    <w:rsid w:val="006C353F"/>
    <w:rsid w:val="006C3F37"/>
    <w:rsid w:val="006C50E0"/>
    <w:rsid w:val="006C715E"/>
    <w:rsid w:val="006C75A9"/>
    <w:rsid w:val="006C7DF2"/>
    <w:rsid w:val="006D0D35"/>
    <w:rsid w:val="006D0D43"/>
    <w:rsid w:val="006D4B54"/>
    <w:rsid w:val="006D4DAC"/>
    <w:rsid w:val="006D5D66"/>
    <w:rsid w:val="006D730A"/>
    <w:rsid w:val="006F20D4"/>
    <w:rsid w:val="006F4DCC"/>
    <w:rsid w:val="006F7547"/>
    <w:rsid w:val="006F7DD4"/>
    <w:rsid w:val="0070139D"/>
    <w:rsid w:val="007016A4"/>
    <w:rsid w:val="007021FB"/>
    <w:rsid w:val="00703D22"/>
    <w:rsid w:val="007043B9"/>
    <w:rsid w:val="00704436"/>
    <w:rsid w:val="00704B1A"/>
    <w:rsid w:val="00710732"/>
    <w:rsid w:val="007126DE"/>
    <w:rsid w:val="0071753C"/>
    <w:rsid w:val="00720B00"/>
    <w:rsid w:val="007249BB"/>
    <w:rsid w:val="00726B75"/>
    <w:rsid w:val="00731668"/>
    <w:rsid w:val="00732CCA"/>
    <w:rsid w:val="007376E2"/>
    <w:rsid w:val="00740EFA"/>
    <w:rsid w:val="00742410"/>
    <w:rsid w:val="00744B38"/>
    <w:rsid w:val="00744FC9"/>
    <w:rsid w:val="00746394"/>
    <w:rsid w:val="00750266"/>
    <w:rsid w:val="00750D16"/>
    <w:rsid w:val="007524FC"/>
    <w:rsid w:val="007532E4"/>
    <w:rsid w:val="00755F27"/>
    <w:rsid w:val="00756F82"/>
    <w:rsid w:val="00757B21"/>
    <w:rsid w:val="007606F8"/>
    <w:rsid w:val="0076469F"/>
    <w:rsid w:val="00765EA8"/>
    <w:rsid w:val="007673B9"/>
    <w:rsid w:val="00767ECB"/>
    <w:rsid w:val="00776FE1"/>
    <w:rsid w:val="007773B7"/>
    <w:rsid w:val="00780074"/>
    <w:rsid w:val="00783096"/>
    <w:rsid w:val="00786B49"/>
    <w:rsid w:val="0079075E"/>
    <w:rsid w:val="00790BB2"/>
    <w:rsid w:val="0079215B"/>
    <w:rsid w:val="007A001F"/>
    <w:rsid w:val="007A10C3"/>
    <w:rsid w:val="007A1F7E"/>
    <w:rsid w:val="007A634F"/>
    <w:rsid w:val="007B21E7"/>
    <w:rsid w:val="007B29AA"/>
    <w:rsid w:val="007B3D37"/>
    <w:rsid w:val="007B52D3"/>
    <w:rsid w:val="007B5557"/>
    <w:rsid w:val="007C2DEA"/>
    <w:rsid w:val="007C3ADA"/>
    <w:rsid w:val="007C5910"/>
    <w:rsid w:val="007D6A81"/>
    <w:rsid w:val="007D7DF7"/>
    <w:rsid w:val="007E0AE3"/>
    <w:rsid w:val="007E70FB"/>
    <w:rsid w:val="007F3E66"/>
    <w:rsid w:val="007F4316"/>
    <w:rsid w:val="007F7C94"/>
    <w:rsid w:val="00801494"/>
    <w:rsid w:val="008017D5"/>
    <w:rsid w:val="008026CB"/>
    <w:rsid w:val="00804D77"/>
    <w:rsid w:val="0080740A"/>
    <w:rsid w:val="00810C8D"/>
    <w:rsid w:val="00810DD9"/>
    <w:rsid w:val="00811800"/>
    <w:rsid w:val="008127F4"/>
    <w:rsid w:val="008127F8"/>
    <w:rsid w:val="00814C38"/>
    <w:rsid w:val="00814E1D"/>
    <w:rsid w:val="008323E8"/>
    <w:rsid w:val="0083291B"/>
    <w:rsid w:val="00834A55"/>
    <w:rsid w:val="00835B50"/>
    <w:rsid w:val="00840062"/>
    <w:rsid w:val="008418E5"/>
    <w:rsid w:val="008426F6"/>
    <w:rsid w:val="00844321"/>
    <w:rsid w:val="00844D25"/>
    <w:rsid w:val="008516FD"/>
    <w:rsid w:val="00853A66"/>
    <w:rsid w:val="00853EDC"/>
    <w:rsid w:val="0086257E"/>
    <w:rsid w:val="00864514"/>
    <w:rsid w:val="0086703C"/>
    <w:rsid w:val="0087199A"/>
    <w:rsid w:val="00873417"/>
    <w:rsid w:val="00880E7C"/>
    <w:rsid w:val="00886020"/>
    <w:rsid w:val="00886433"/>
    <w:rsid w:val="0088691D"/>
    <w:rsid w:val="00886B63"/>
    <w:rsid w:val="008907E0"/>
    <w:rsid w:val="00892429"/>
    <w:rsid w:val="00892A85"/>
    <w:rsid w:val="008944EC"/>
    <w:rsid w:val="0089578B"/>
    <w:rsid w:val="008963CB"/>
    <w:rsid w:val="008963FC"/>
    <w:rsid w:val="008A0D49"/>
    <w:rsid w:val="008A1CE4"/>
    <w:rsid w:val="008A2E73"/>
    <w:rsid w:val="008A31E3"/>
    <w:rsid w:val="008A575B"/>
    <w:rsid w:val="008A73A2"/>
    <w:rsid w:val="008B0179"/>
    <w:rsid w:val="008B0E42"/>
    <w:rsid w:val="008B5636"/>
    <w:rsid w:val="008C088F"/>
    <w:rsid w:val="008C3283"/>
    <w:rsid w:val="008C334A"/>
    <w:rsid w:val="008C3A5B"/>
    <w:rsid w:val="008C4861"/>
    <w:rsid w:val="008C6144"/>
    <w:rsid w:val="008D5BC2"/>
    <w:rsid w:val="008D6526"/>
    <w:rsid w:val="008E0CF7"/>
    <w:rsid w:val="008E30A8"/>
    <w:rsid w:val="008E3A43"/>
    <w:rsid w:val="008E40EF"/>
    <w:rsid w:val="008E5CFD"/>
    <w:rsid w:val="008E672B"/>
    <w:rsid w:val="008E75A2"/>
    <w:rsid w:val="008F1A26"/>
    <w:rsid w:val="008F29F2"/>
    <w:rsid w:val="008F49B4"/>
    <w:rsid w:val="008F6DD6"/>
    <w:rsid w:val="008F73D8"/>
    <w:rsid w:val="009051E2"/>
    <w:rsid w:val="00905BE3"/>
    <w:rsid w:val="00912A1B"/>
    <w:rsid w:val="00913851"/>
    <w:rsid w:val="00913CA7"/>
    <w:rsid w:val="009150B3"/>
    <w:rsid w:val="009169BE"/>
    <w:rsid w:val="00920001"/>
    <w:rsid w:val="009229CE"/>
    <w:rsid w:val="009254F7"/>
    <w:rsid w:val="00930BCE"/>
    <w:rsid w:val="00932A1D"/>
    <w:rsid w:val="009331E7"/>
    <w:rsid w:val="009360DB"/>
    <w:rsid w:val="00936F46"/>
    <w:rsid w:val="009379E2"/>
    <w:rsid w:val="00940117"/>
    <w:rsid w:val="0094682E"/>
    <w:rsid w:val="00946AFE"/>
    <w:rsid w:val="0094709F"/>
    <w:rsid w:val="00950ACF"/>
    <w:rsid w:val="00951003"/>
    <w:rsid w:val="0095147A"/>
    <w:rsid w:val="00951B6C"/>
    <w:rsid w:val="009520B9"/>
    <w:rsid w:val="009579AC"/>
    <w:rsid w:val="00972961"/>
    <w:rsid w:val="00977B71"/>
    <w:rsid w:val="00981B4F"/>
    <w:rsid w:val="009824C1"/>
    <w:rsid w:val="00984105"/>
    <w:rsid w:val="00985A47"/>
    <w:rsid w:val="00991799"/>
    <w:rsid w:val="00992098"/>
    <w:rsid w:val="009A29E5"/>
    <w:rsid w:val="009B0BCD"/>
    <w:rsid w:val="009B2192"/>
    <w:rsid w:val="009C0DDA"/>
    <w:rsid w:val="009C14DD"/>
    <w:rsid w:val="009C3AC7"/>
    <w:rsid w:val="009C3B9A"/>
    <w:rsid w:val="009C411F"/>
    <w:rsid w:val="009C6571"/>
    <w:rsid w:val="009C67CE"/>
    <w:rsid w:val="009C7006"/>
    <w:rsid w:val="009D5839"/>
    <w:rsid w:val="009E0FA8"/>
    <w:rsid w:val="009E4252"/>
    <w:rsid w:val="009E4D22"/>
    <w:rsid w:val="009E6F92"/>
    <w:rsid w:val="009F08AC"/>
    <w:rsid w:val="009F1CF2"/>
    <w:rsid w:val="009F4271"/>
    <w:rsid w:val="009F7B98"/>
    <w:rsid w:val="00A01ED8"/>
    <w:rsid w:val="00A02A8C"/>
    <w:rsid w:val="00A17C51"/>
    <w:rsid w:val="00A20225"/>
    <w:rsid w:val="00A31394"/>
    <w:rsid w:val="00A34B1E"/>
    <w:rsid w:val="00A36CBF"/>
    <w:rsid w:val="00A37B25"/>
    <w:rsid w:val="00A42B05"/>
    <w:rsid w:val="00A43E2B"/>
    <w:rsid w:val="00A4598A"/>
    <w:rsid w:val="00A4613B"/>
    <w:rsid w:val="00A6369A"/>
    <w:rsid w:val="00A6752B"/>
    <w:rsid w:val="00A756A0"/>
    <w:rsid w:val="00A80F11"/>
    <w:rsid w:val="00A84807"/>
    <w:rsid w:val="00A85319"/>
    <w:rsid w:val="00A86AF7"/>
    <w:rsid w:val="00A86B08"/>
    <w:rsid w:val="00A92C3B"/>
    <w:rsid w:val="00A95612"/>
    <w:rsid w:val="00A95DDD"/>
    <w:rsid w:val="00A96F6D"/>
    <w:rsid w:val="00AA3FF5"/>
    <w:rsid w:val="00AA6957"/>
    <w:rsid w:val="00AA7645"/>
    <w:rsid w:val="00AB1AB7"/>
    <w:rsid w:val="00AB2234"/>
    <w:rsid w:val="00AB5A94"/>
    <w:rsid w:val="00AC2FF3"/>
    <w:rsid w:val="00AC673E"/>
    <w:rsid w:val="00AC73E3"/>
    <w:rsid w:val="00AD24FF"/>
    <w:rsid w:val="00AD6F68"/>
    <w:rsid w:val="00AD7BAA"/>
    <w:rsid w:val="00AE0E77"/>
    <w:rsid w:val="00AE4402"/>
    <w:rsid w:val="00AE49F2"/>
    <w:rsid w:val="00AE5E35"/>
    <w:rsid w:val="00AE7A6B"/>
    <w:rsid w:val="00AF1F8C"/>
    <w:rsid w:val="00AF3EC8"/>
    <w:rsid w:val="00AF49ED"/>
    <w:rsid w:val="00AF6333"/>
    <w:rsid w:val="00AF6EA7"/>
    <w:rsid w:val="00AF6EF0"/>
    <w:rsid w:val="00B00A25"/>
    <w:rsid w:val="00B05331"/>
    <w:rsid w:val="00B10D34"/>
    <w:rsid w:val="00B13488"/>
    <w:rsid w:val="00B17C02"/>
    <w:rsid w:val="00B17EF8"/>
    <w:rsid w:val="00B23B32"/>
    <w:rsid w:val="00B243D2"/>
    <w:rsid w:val="00B24E30"/>
    <w:rsid w:val="00B332BD"/>
    <w:rsid w:val="00B34110"/>
    <w:rsid w:val="00B34388"/>
    <w:rsid w:val="00B34D28"/>
    <w:rsid w:val="00B37B61"/>
    <w:rsid w:val="00B37BE4"/>
    <w:rsid w:val="00B40E17"/>
    <w:rsid w:val="00B412DF"/>
    <w:rsid w:val="00B43102"/>
    <w:rsid w:val="00B452E9"/>
    <w:rsid w:val="00B4655A"/>
    <w:rsid w:val="00B5464C"/>
    <w:rsid w:val="00B56869"/>
    <w:rsid w:val="00B6068F"/>
    <w:rsid w:val="00B63EE9"/>
    <w:rsid w:val="00B66CE2"/>
    <w:rsid w:val="00B66F02"/>
    <w:rsid w:val="00B71C36"/>
    <w:rsid w:val="00B7211A"/>
    <w:rsid w:val="00B80EEF"/>
    <w:rsid w:val="00B81C7B"/>
    <w:rsid w:val="00B82522"/>
    <w:rsid w:val="00B83A9B"/>
    <w:rsid w:val="00B85535"/>
    <w:rsid w:val="00B86F22"/>
    <w:rsid w:val="00B87C32"/>
    <w:rsid w:val="00B94286"/>
    <w:rsid w:val="00B96608"/>
    <w:rsid w:val="00BA3BCC"/>
    <w:rsid w:val="00BA3D77"/>
    <w:rsid w:val="00BA57D7"/>
    <w:rsid w:val="00BB1C7C"/>
    <w:rsid w:val="00BB263F"/>
    <w:rsid w:val="00BB28E6"/>
    <w:rsid w:val="00BB7411"/>
    <w:rsid w:val="00BC1044"/>
    <w:rsid w:val="00BC1F1C"/>
    <w:rsid w:val="00BC373F"/>
    <w:rsid w:val="00BD0029"/>
    <w:rsid w:val="00BD0DE7"/>
    <w:rsid w:val="00BD5634"/>
    <w:rsid w:val="00BD6FCA"/>
    <w:rsid w:val="00BD706B"/>
    <w:rsid w:val="00BE075B"/>
    <w:rsid w:val="00BE348B"/>
    <w:rsid w:val="00BE767D"/>
    <w:rsid w:val="00BF24B1"/>
    <w:rsid w:val="00C0010B"/>
    <w:rsid w:val="00C0066A"/>
    <w:rsid w:val="00C02B5F"/>
    <w:rsid w:val="00C12944"/>
    <w:rsid w:val="00C23B41"/>
    <w:rsid w:val="00C25188"/>
    <w:rsid w:val="00C2523F"/>
    <w:rsid w:val="00C25374"/>
    <w:rsid w:val="00C27446"/>
    <w:rsid w:val="00C35D9B"/>
    <w:rsid w:val="00C51AF9"/>
    <w:rsid w:val="00C52A7E"/>
    <w:rsid w:val="00C62AB4"/>
    <w:rsid w:val="00C63B3A"/>
    <w:rsid w:val="00C70221"/>
    <w:rsid w:val="00C7082B"/>
    <w:rsid w:val="00C70A7B"/>
    <w:rsid w:val="00C70CAC"/>
    <w:rsid w:val="00C710B2"/>
    <w:rsid w:val="00C71F86"/>
    <w:rsid w:val="00C76F18"/>
    <w:rsid w:val="00C803F9"/>
    <w:rsid w:val="00C812CD"/>
    <w:rsid w:val="00C81C02"/>
    <w:rsid w:val="00C81E39"/>
    <w:rsid w:val="00C84360"/>
    <w:rsid w:val="00C9331D"/>
    <w:rsid w:val="00C938CB"/>
    <w:rsid w:val="00CA21B8"/>
    <w:rsid w:val="00CA2835"/>
    <w:rsid w:val="00CA65DD"/>
    <w:rsid w:val="00CA6B85"/>
    <w:rsid w:val="00CA7D66"/>
    <w:rsid w:val="00CB2874"/>
    <w:rsid w:val="00CC10B1"/>
    <w:rsid w:val="00CD50A7"/>
    <w:rsid w:val="00CE00F0"/>
    <w:rsid w:val="00CE1C9D"/>
    <w:rsid w:val="00CE6616"/>
    <w:rsid w:val="00CF0A58"/>
    <w:rsid w:val="00CF2E79"/>
    <w:rsid w:val="00CF3D8F"/>
    <w:rsid w:val="00CF4D2F"/>
    <w:rsid w:val="00D00A92"/>
    <w:rsid w:val="00D00C35"/>
    <w:rsid w:val="00D02914"/>
    <w:rsid w:val="00D02CF0"/>
    <w:rsid w:val="00D069EC"/>
    <w:rsid w:val="00D10C78"/>
    <w:rsid w:val="00D10E7D"/>
    <w:rsid w:val="00D10F69"/>
    <w:rsid w:val="00D140BA"/>
    <w:rsid w:val="00D15456"/>
    <w:rsid w:val="00D16587"/>
    <w:rsid w:val="00D17B69"/>
    <w:rsid w:val="00D20A95"/>
    <w:rsid w:val="00D21165"/>
    <w:rsid w:val="00D21BB7"/>
    <w:rsid w:val="00D228E8"/>
    <w:rsid w:val="00D23972"/>
    <w:rsid w:val="00D374B6"/>
    <w:rsid w:val="00D44AD3"/>
    <w:rsid w:val="00D47CC5"/>
    <w:rsid w:val="00D52615"/>
    <w:rsid w:val="00D553D8"/>
    <w:rsid w:val="00D56763"/>
    <w:rsid w:val="00D5724B"/>
    <w:rsid w:val="00D71BE7"/>
    <w:rsid w:val="00D72870"/>
    <w:rsid w:val="00D7289A"/>
    <w:rsid w:val="00D74230"/>
    <w:rsid w:val="00D74959"/>
    <w:rsid w:val="00D77BA2"/>
    <w:rsid w:val="00D82B69"/>
    <w:rsid w:val="00D841AA"/>
    <w:rsid w:val="00D86B9A"/>
    <w:rsid w:val="00D86F38"/>
    <w:rsid w:val="00D92E31"/>
    <w:rsid w:val="00D93BD3"/>
    <w:rsid w:val="00D96A10"/>
    <w:rsid w:val="00D96AE5"/>
    <w:rsid w:val="00D96E73"/>
    <w:rsid w:val="00D97A3E"/>
    <w:rsid w:val="00DA0FF6"/>
    <w:rsid w:val="00DA1E32"/>
    <w:rsid w:val="00DA6B75"/>
    <w:rsid w:val="00DB0CEE"/>
    <w:rsid w:val="00DB3518"/>
    <w:rsid w:val="00DB4124"/>
    <w:rsid w:val="00DB50B8"/>
    <w:rsid w:val="00DB6631"/>
    <w:rsid w:val="00DB7703"/>
    <w:rsid w:val="00DC2776"/>
    <w:rsid w:val="00DC2CFE"/>
    <w:rsid w:val="00DC2D86"/>
    <w:rsid w:val="00DC3588"/>
    <w:rsid w:val="00DC53A7"/>
    <w:rsid w:val="00DC63B8"/>
    <w:rsid w:val="00DC7289"/>
    <w:rsid w:val="00DC78C8"/>
    <w:rsid w:val="00DD192A"/>
    <w:rsid w:val="00DD1964"/>
    <w:rsid w:val="00DD2CF0"/>
    <w:rsid w:val="00DD55FA"/>
    <w:rsid w:val="00DE1E13"/>
    <w:rsid w:val="00DE366D"/>
    <w:rsid w:val="00DE61D3"/>
    <w:rsid w:val="00DF0183"/>
    <w:rsid w:val="00DF195D"/>
    <w:rsid w:val="00DF4279"/>
    <w:rsid w:val="00E022B2"/>
    <w:rsid w:val="00E05EFC"/>
    <w:rsid w:val="00E07A84"/>
    <w:rsid w:val="00E102F0"/>
    <w:rsid w:val="00E10CE6"/>
    <w:rsid w:val="00E114AF"/>
    <w:rsid w:val="00E13B3D"/>
    <w:rsid w:val="00E20AF4"/>
    <w:rsid w:val="00E20AF6"/>
    <w:rsid w:val="00E21755"/>
    <w:rsid w:val="00E25CAF"/>
    <w:rsid w:val="00E261C0"/>
    <w:rsid w:val="00E26FAC"/>
    <w:rsid w:val="00E34C63"/>
    <w:rsid w:val="00E368F9"/>
    <w:rsid w:val="00E36A2C"/>
    <w:rsid w:val="00E36C30"/>
    <w:rsid w:val="00E374A9"/>
    <w:rsid w:val="00E374E3"/>
    <w:rsid w:val="00E37ED5"/>
    <w:rsid w:val="00E37EF1"/>
    <w:rsid w:val="00E405CA"/>
    <w:rsid w:val="00E47C70"/>
    <w:rsid w:val="00E538A9"/>
    <w:rsid w:val="00E53E89"/>
    <w:rsid w:val="00E548E5"/>
    <w:rsid w:val="00E61BD9"/>
    <w:rsid w:val="00E62ADC"/>
    <w:rsid w:val="00E65EB0"/>
    <w:rsid w:val="00E66D4F"/>
    <w:rsid w:val="00E67172"/>
    <w:rsid w:val="00E7493A"/>
    <w:rsid w:val="00E75EDB"/>
    <w:rsid w:val="00E77C32"/>
    <w:rsid w:val="00E81F72"/>
    <w:rsid w:val="00E859DA"/>
    <w:rsid w:val="00E860BE"/>
    <w:rsid w:val="00E86E7F"/>
    <w:rsid w:val="00E9263F"/>
    <w:rsid w:val="00E95D74"/>
    <w:rsid w:val="00EA34F7"/>
    <w:rsid w:val="00EB1BEE"/>
    <w:rsid w:val="00EB432C"/>
    <w:rsid w:val="00EB5A9A"/>
    <w:rsid w:val="00EB687B"/>
    <w:rsid w:val="00EB6C00"/>
    <w:rsid w:val="00EB702C"/>
    <w:rsid w:val="00EB7390"/>
    <w:rsid w:val="00EB7A15"/>
    <w:rsid w:val="00EC0783"/>
    <w:rsid w:val="00ED004F"/>
    <w:rsid w:val="00ED15D1"/>
    <w:rsid w:val="00ED2542"/>
    <w:rsid w:val="00ED275F"/>
    <w:rsid w:val="00ED28D1"/>
    <w:rsid w:val="00ED2962"/>
    <w:rsid w:val="00ED360D"/>
    <w:rsid w:val="00ED4916"/>
    <w:rsid w:val="00EE20A6"/>
    <w:rsid w:val="00EE23A6"/>
    <w:rsid w:val="00EE6ED1"/>
    <w:rsid w:val="00EE7896"/>
    <w:rsid w:val="00EF47BE"/>
    <w:rsid w:val="00EF5172"/>
    <w:rsid w:val="00EF62D6"/>
    <w:rsid w:val="00EF6902"/>
    <w:rsid w:val="00EF7B2B"/>
    <w:rsid w:val="00F02DC2"/>
    <w:rsid w:val="00F037E6"/>
    <w:rsid w:val="00F04886"/>
    <w:rsid w:val="00F10BE6"/>
    <w:rsid w:val="00F1586F"/>
    <w:rsid w:val="00F20343"/>
    <w:rsid w:val="00F24FE3"/>
    <w:rsid w:val="00F26DE3"/>
    <w:rsid w:val="00F2717F"/>
    <w:rsid w:val="00F354E5"/>
    <w:rsid w:val="00F365B7"/>
    <w:rsid w:val="00F413DC"/>
    <w:rsid w:val="00F41FBC"/>
    <w:rsid w:val="00F42DB2"/>
    <w:rsid w:val="00F435B1"/>
    <w:rsid w:val="00F4758C"/>
    <w:rsid w:val="00F51C3B"/>
    <w:rsid w:val="00F54BED"/>
    <w:rsid w:val="00F609C9"/>
    <w:rsid w:val="00F62482"/>
    <w:rsid w:val="00F66167"/>
    <w:rsid w:val="00F66347"/>
    <w:rsid w:val="00F66DA6"/>
    <w:rsid w:val="00F71D2F"/>
    <w:rsid w:val="00F72FF8"/>
    <w:rsid w:val="00F76063"/>
    <w:rsid w:val="00F829E3"/>
    <w:rsid w:val="00F83871"/>
    <w:rsid w:val="00F90628"/>
    <w:rsid w:val="00F97879"/>
    <w:rsid w:val="00FA1825"/>
    <w:rsid w:val="00FA1FFA"/>
    <w:rsid w:val="00FA626F"/>
    <w:rsid w:val="00FA6659"/>
    <w:rsid w:val="00FB04B8"/>
    <w:rsid w:val="00FB57FB"/>
    <w:rsid w:val="00FB7331"/>
    <w:rsid w:val="00FC1C1D"/>
    <w:rsid w:val="00FC4BE9"/>
    <w:rsid w:val="00FC7835"/>
    <w:rsid w:val="00FD39D9"/>
    <w:rsid w:val="00FE40DC"/>
    <w:rsid w:val="00FE698E"/>
    <w:rsid w:val="00FE6D27"/>
    <w:rsid w:val="00FE6F8B"/>
    <w:rsid w:val="00FF1391"/>
    <w:rsid w:val="00FF34AB"/>
    <w:rsid w:val="00FF3E49"/>
    <w:rsid w:val="00FF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29EF4"/>
  <w15:docId w15:val="{73E4DCB6-97B6-430C-8DA6-58C7CA9C0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IE" w:eastAsia="en-I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277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</w:rPr>
  </w:style>
  <w:style w:type="paragraph" w:customStyle="1" w:styleId="TableStyle2">
    <w:name w:val="Table Style 2"/>
    <w:rPr>
      <w:rFonts w:ascii="Helvetica Neue" w:hAnsi="Helvetica Neue" w:cs="Arial Unicode MS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0B76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76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7645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76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7645"/>
    <w:rPr>
      <w:b/>
      <w:bCs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B37B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7BE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B37B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7BE4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B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BE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3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eimeardolan@usp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imeardol@gmai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1369</Words>
  <Characters>7808</Characters>
  <Application>Microsoft Office Word</Application>
  <DocSecurity>0</DocSecurity>
  <Lines>65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Eimear Dolan</dc:creator>
  <cp:lastModifiedBy>Leah Morrison (lib)</cp:lastModifiedBy>
  <cp:revision>2</cp:revision>
  <cp:lastPrinted>2022-01-28T23:00:00Z</cp:lastPrinted>
  <dcterms:created xsi:type="dcterms:W3CDTF">2022-08-02T08:50:00Z</dcterms:created>
  <dcterms:modified xsi:type="dcterms:W3CDTF">2022-08-02T08:50:00Z</dcterms:modified>
</cp:coreProperties>
</file>