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9220D" w14:textId="77777777" w:rsidR="00041ACF" w:rsidRDefault="00041ACF"/>
    <w:p w14:paraId="31653B22" w14:textId="77777777" w:rsidR="00B803F7" w:rsidRDefault="00B803F7"/>
    <w:p w14:paraId="2247E0BA" w14:textId="3A85118B" w:rsidR="00B803F7" w:rsidRDefault="00B803F7">
      <w:r>
        <w:rPr>
          <w:noProof/>
        </w:rPr>
        <w:drawing>
          <wp:inline distT="0" distB="0" distL="0" distR="0" wp14:anchorId="1DFED066" wp14:editId="05AA2630">
            <wp:extent cx="5731510" cy="4667885"/>
            <wp:effectExtent l="0" t="0" r="2540" b="0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6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03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A2B5" w14:textId="77777777" w:rsidR="00762AE1" w:rsidRDefault="00762AE1" w:rsidP="00762AE1">
      <w:pPr>
        <w:spacing w:after="0" w:line="240" w:lineRule="auto"/>
      </w:pPr>
      <w:r>
        <w:separator/>
      </w:r>
    </w:p>
  </w:endnote>
  <w:endnote w:type="continuationSeparator" w:id="0">
    <w:p w14:paraId="459192F8" w14:textId="77777777" w:rsidR="00762AE1" w:rsidRDefault="00762AE1" w:rsidP="0076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B978" w14:textId="77777777" w:rsidR="00762AE1" w:rsidRDefault="00762AE1" w:rsidP="00762AE1">
      <w:pPr>
        <w:spacing w:after="0" w:line="240" w:lineRule="auto"/>
      </w:pPr>
      <w:r>
        <w:separator/>
      </w:r>
    </w:p>
  </w:footnote>
  <w:footnote w:type="continuationSeparator" w:id="0">
    <w:p w14:paraId="65EC09E3" w14:textId="77777777" w:rsidR="00762AE1" w:rsidRDefault="00762AE1" w:rsidP="00762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D3FA" w14:textId="77777777" w:rsidR="00762AE1" w:rsidRPr="00ED445B" w:rsidRDefault="00762AE1" w:rsidP="00762AE1">
    <w:pPr>
      <w:spacing w:after="0" w:line="240" w:lineRule="auto"/>
      <w:rPr>
        <w:b/>
      </w:rPr>
    </w:pPr>
    <w:r>
      <w:rPr>
        <w:b/>
      </w:rPr>
      <w:t>PRISMA 2020 flow diagram for new systematic reviews which included searches of databases and registers only</w:t>
    </w:r>
  </w:p>
  <w:p w14:paraId="128E1A0C" w14:textId="77777777" w:rsidR="00762AE1" w:rsidRDefault="00762A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0sLQ0ABJmFoaGZko6SsGpxcWZ+XkgBYa1AOkSadksAAAA"/>
  </w:docVars>
  <w:rsids>
    <w:rsidRoot w:val="002C4939"/>
    <w:rsid w:val="00041ACF"/>
    <w:rsid w:val="002C4939"/>
    <w:rsid w:val="004A0C92"/>
    <w:rsid w:val="00762AE1"/>
    <w:rsid w:val="00B8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996C2"/>
  <w15:chartTrackingRefBased/>
  <w15:docId w15:val="{7F10FEE1-F242-4F77-B9BD-06B0CD19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AE1"/>
  </w:style>
  <w:style w:type="paragraph" w:styleId="Footer">
    <w:name w:val="footer"/>
    <w:basedOn w:val="Normal"/>
    <w:link w:val="FooterChar"/>
    <w:uiPriority w:val="99"/>
    <w:unhideWhenUsed/>
    <w:rsid w:val="00762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Nielsen (abs)</dc:creator>
  <cp:keywords/>
  <dc:description/>
  <cp:lastModifiedBy>Leah Morrison (lib)</cp:lastModifiedBy>
  <cp:revision>2</cp:revision>
  <dcterms:created xsi:type="dcterms:W3CDTF">2022-08-12T10:40:00Z</dcterms:created>
  <dcterms:modified xsi:type="dcterms:W3CDTF">2022-08-12T10:40:00Z</dcterms:modified>
</cp:coreProperties>
</file>