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45D6897F" w:rsidR="00696D45" w:rsidRDefault="00A715D0" w:rsidP="00A66AFF">
      <w:pPr>
        <w:spacing w:after="600"/>
        <w:jc w:val="center"/>
        <w:rPr>
          <w:sz w:val="52"/>
          <w:szCs w:val="52"/>
        </w:rPr>
      </w:pPr>
      <w:r w:rsidRPr="00A715D0">
        <w:rPr>
          <w:sz w:val="52"/>
          <w:szCs w:val="52"/>
        </w:rPr>
        <w:t>A scoping review of non-professional medication practices and medication safety outcomes during public health emergencies. [Dataset]</w:t>
      </w:r>
    </w:p>
    <w:p w14:paraId="774D586E" w14:textId="5EC39880" w:rsidR="00696D45" w:rsidRDefault="00A715D0" w:rsidP="00A66AFF">
      <w:pPr>
        <w:spacing w:after="600"/>
        <w:jc w:val="center"/>
        <w:rPr>
          <w:sz w:val="36"/>
          <w:szCs w:val="36"/>
        </w:rPr>
      </w:pPr>
      <w:r w:rsidRPr="00A715D0">
        <w:rPr>
          <w:sz w:val="36"/>
          <w:szCs w:val="36"/>
        </w:rPr>
        <w:t>KELLY, D., KOAY, A., MINEVA, G., VOLZ, M., MCCOOL, A., MCLOUGHLIN, E., Ó CONLUAIN, R., SHARMA, M., KERR, A., FRANKLIN, B.D. and GRIMES, T.</w:t>
      </w:r>
      <w:r w:rsidR="009E4B93" w:rsidRPr="009E4B93">
        <w:rPr>
          <w:sz w:val="36"/>
          <w:szCs w:val="36"/>
        </w:rPr>
        <w:t xml:space="preserve"> </w:t>
      </w:r>
    </w:p>
    <w:p w14:paraId="774D586F" w14:textId="39F160A1" w:rsidR="00A66AFF" w:rsidRPr="00586E91" w:rsidRDefault="00A715D0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sectPr w:rsidR="00A66AFF" w:rsidRPr="00586E91" w:rsidSect="0058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7ED3" w14:textId="77777777" w:rsidR="00A715D0" w:rsidRDefault="00A715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32CF0CA1" w:rsidR="00586E91" w:rsidRDefault="00586E91" w:rsidP="00586E91">
    <w:pPr>
      <w:pStyle w:val="Footer"/>
      <w:jc w:val="center"/>
      <w:rPr>
        <w:i/>
      </w:rPr>
    </w:pP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34FA8552">
          <wp:simplePos x="0" y="0"/>
          <wp:positionH relativeFrom="column">
            <wp:posOffset>4565647</wp:posOffset>
          </wp:positionH>
          <wp:positionV relativeFrom="paragraph">
            <wp:posOffset>175260</wp:posOffset>
          </wp:positionV>
          <wp:extent cx="2072646" cy="725170"/>
          <wp:effectExtent l="0" t="0" r="381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2646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4D58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A815" w14:textId="77777777" w:rsidR="00A715D0" w:rsidRDefault="00A715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427EE" w14:textId="77777777" w:rsidR="00A715D0" w:rsidRDefault="00A715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03678EDE" w:rsidR="00F45C1B" w:rsidRPr="00A715D0" w:rsidRDefault="00A715D0" w:rsidP="00A715D0">
    <w:pPr>
      <w:pStyle w:val="Header"/>
      <w:jc w:val="center"/>
    </w:pPr>
    <w:r w:rsidRPr="00A715D0">
      <w:t xml:space="preserve">KELLY, D., KOAY, A., MINEVA, G., VOLZ, M., MCCOOL, A., MCLOUGHLIN, E., Ó CONLUAIN, R., SHARMA, M., KERR, A., FRANKLIN, B.D. and GRIMES, T. 2022. A scoping review of non-professional medication practices and medication safety outcomes during public health emergencies. [Dataset]. </w:t>
    </w:r>
    <w:r w:rsidRPr="00A715D0">
      <w:rPr>
        <w:i/>
        <w:iCs/>
      </w:rPr>
      <w:t>Public health</w:t>
    </w:r>
    <w:r w:rsidRPr="00A715D0">
      <w:t xml:space="preserve"> [online], 214, pages 50-60. Available from: </w:t>
    </w:r>
    <w:hyperlink r:id="rId1" w:history="1">
      <w:r w:rsidRPr="00C73F99">
        <w:rPr>
          <w:rStyle w:val="Hyperlink"/>
        </w:rPr>
        <w:t>https://www.sciencedirect.com/science/article/pii/S0033350622003158?via%3Dihub#appsec1</w:t>
      </w:r>
    </w:hyperlink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3428" w14:textId="77777777" w:rsidR="00A715D0" w:rsidRDefault="00A715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A7F6F"/>
    <w:rsid w:val="000F4587"/>
    <w:rsid w:val="00101248"/>
    <w:rsid w:val="001372EF"/>
    <w:rsid w:val="001C74CA"/>
    <w:rsid w:val="001E5CBD"/>
    <w:rsid w:val="002D7004"/>
    <w:rsid w:val="003140A9"/>
    <w:rsid w:val="00364884"/>
    <w:rsid w:val="00373D39"/>
    <w:rsid w:val="003A0901"/>
    <w:rsid w:val="003E6E34"/>
    <w:rsid w:val="003F02DD"/>
    <w:rsid w:val="00410D55"/>
    <w:rsid w:val="0043003E"/>
    <w:rsid w:val="004428A8"/>
    <w:rsid w:val="00453E46"/>
    <w:rsid w:val="004C585D"/>
    <w:rsid w:val="00501C65"/>
    <w:rsid w:val="005242FD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9128D9"/>
    <w:rsid w:val="009C163A"/>
    <w:rsid w:val="009E4B93"/>
    <w:rsid w:val="00A05572"/>
    <w:rsid w:val="00A319DE"/>
    <w:rsid w:val="00A56C4B"/>
    <w:rsid w:val="00A66AFF"/>
    <w:rsid w:val="00A715D0"/>
    <w:rsid w:val="00A854B1"/>
    <w:rsid w:val="00A85C3E"/>
    <w:rsid w:val="00AE2F6F"/>
    <w:rsid w:val="00B02418"/>
    <w:rsid w:val="00B22071"/>
    <w:rsid w:val="00B37EB4"/>
    <w:rsid w:val="00B77896"/>
    <w:rsid w:val="00B874F3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41A66"/>
    <w:rsid w:val="00D45074"/>
    <w:rsid w:val="00D865DD"/>
    <w:rsid w:val="00D950F5"/>
    <w:rsid w:val="00D974F4"/>
    <w:rsid w:val="00DA3F25"/>
    <w:rsid w:val="00E14EA5"/>
    <w:rsid w:val="00E566C5"/>
    <w:rsid w:val="00E64CDA"/>
    <w:rsid w:val="00EA3E45"/>
    <w:rsid w:val="00EB4691"/>
    <w:rsid w:val="00EB66C8"/>
    <w:rsid w:val="00ED6E0E"/>
    <w:rsid w:val="00F228C2"/>
    <w:rsid w:val="00F45C1B"/>
    <w:rsid w:val="00F53804"/>
    <w:rsid w:val="00F570C5"/>
    <w:rsid w:val="00F92369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0033350622003158?via%3Dihub#appse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2023-01-05T16:52:00Z</dcterms:created>
  <dcterms:modified xsi:type="dcterms:W3CDTF">2023-01-05T16:52:00Z</dcterms:modified>
</cp:coreProperties>
</file>